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F9" w:rsidRPr="00E52E06" w:rsidRDefault="007D6DF9" w:rsidP="00C12DAC">
      <w:pPr>
        <w:pStyle w:val="Titre1"/>
        <w:jc w:val="center"/>
        <w:rPr>
          <w:rFonts w:ascii="Calibri" w:hAnsi="Calibri" w:cs="Calibri"/>
        </w:rPr>
      </w:pPr>
      <w:r w:rsidRPr="00E52E06">
        <w:rPr>
          <w:rFonts w:ascii="Calibri" w:hAnsi="Calibri" w:cs="Calibri"/>
        </w:rPr>
        <w:t>Les témoignages</w:t>
      </w:r>
    </w:p>
    <w:p w:rsidR="00C12DAC" w:rsidRPr="00E52E06" w:rsidRDefault="00C12DAC" w:rsidP="007D6DF9">
      <w:pPr>
        <w:pStyle w:val="Titre2"/>
        <w:rPr>
          <w:rFonts w:ascii="Calibri" w:hAnsi="Calibri" w:cs="Calibri"/>
          <w:color w:val="2F5496" w:themeColor="accent5" w:themeShade="BF"/>
        </w:rPr>
      </w:pPr>
    </w:p>
    <w:p w:rsidR="007D6DF9" w:rsidRPr="00E52E06" w:rsidRDefault="00C12DAC" w:rsidP="007D6DF9">
      <w:pPr>
        <w:pStyle w:val="Titre2"/>
        <w:rPr>
          <w:rFonts w:ascii="Calibri" w:hAnsi="Calibri" w:cs="Calibri"/>
          <w:color w:val="2F5496" w:themeColor="accent5" w:themeShade="BF"/>
          <w:lang w:val="nl-NL"/>
        </w:rPr>
      </w:pPr>
      <w:r w:rsidRPr="00E52E06">
        <w:rPr>
          <w:rFonts w:ascii="Calibri" w:hAnsi="Calibri" w:cs="Calibri"/>
          <w:color w:val="2F5496" w:themeColor="accent5" w:themeShade="BF"/>
        </w:rPr>
        <w:t xml:space="preserve">1. </w:t>
      </w:r>
      <w:r w:rsidR="007D6DF9" w:rsidRPr="00E52E06">
        <w:rPr>
          <w:rFonts w:ascii="Calibri" w:hAnsi="Calibri" w:cs="Calibri"/>
          <w:color w:val="2F5496" w:themeColor="accent5" w:themeShade="BF"/>
        </w:rPr>
        <w:t>accueil</w:t>
      </w:r>
      <w:r w:rsidR="007D6DF9" w:rsidRPr="00E52E06">
        <w:rPr>
          <w:rFonts w:ascii="Calibri" w:hAnsi="Calibri" w:cs="Calibri"/>
          <w:color w:val="2F5496" w:themeColor="accent5" w:themeShade="BF"/>
          <w:lang w:val="nl-NL"/>
        </w:rPr>
        <w:t xml:space="preserve"> des catéchumènes</w:t>
      </w:r>
    </w:p>
    <w:p w:rsidR="007D6DF9" w:rsidRPr="00E52E06" w:rsidRDefault="007D6DF9" w:rsidP="007D6DF9">
      <w:pPr>
        <w:pStyle w:val="StylechatierKTQsoustitre"/>
        <w:rPr>
          <w:rFonts w:ascii="Calibri" w:hAnsi="Calibri" w:cs="Calibri"/>
          <w:lang w:val="nl-NL"/>
        </w:rPr>
      </w:pPr>
      <w:bookmarkStart w:id="0" w:name="_GoBack"/>
      <w:r w:rsidRPr="00E52E06">
        <w:rPr>
          <w:rFonts w:ascii="Calibri" w:hAnsi="Calibri" w:cs="Calibri"/>
          <w:lang w:val="nl-NL"/>
        </w:rPr>
        <w:t xml:space="preserve">Par Anaïs </w:t>
      </w:r>
      <w:bookmarkEnd w:id="0"/>
      <w:r w:rsidRPr="00E52E06">
        <w:rPr>
          <w:rFonts w:ascii="Calibri" w:hAnsi="Calibri" w:cs="Calibri"/>
          <w:lang w:val="nl-NL"/>
        </w:rPr>
        <w:t>Donatucci, UP-Courcelles</w:t>
      </w:r>
    </w:p>
    <w:p w:rsidR="007D6DF9" w:rsidRPr="00E52E06" w:rsidRDefault="007D6DF9" w:rsidP="007D6DF9">
      <w:pPr>
        <w:rPr>
          <w:rFonts w:ascii="Calibri" w:hAnsi="Calibri" w:cs="Calibri"/>
        </w:rPr>
      </w:pPr>
    </w:p>
    <w:p w:rsidR="007D6DF9" w:rsidRPr="00E52E06" w:rsidRDefault="007D6DF9" w:rsidP="007D6DF9">
      <w:pPr>
        <w:pStyle w:val="Paragraphedeliste"/>
        <w:numPr>
          <w:ilvl w:val="0"/>
          <w:numId w:val="1"/>
        </w:numPr>
        <w:rPr>
          <w:rFonts w:ascii="Calibri" w:hAnsi="Calibri" w:cs="Calibri"/>
        </w:rPr>
      </w:pPr>
      <w:r w:rsidRPr="00E52E06">
        <w:rPr>
          <w:rFonts w:ascii="Calibri" w:hAnsi="Calibri" w:cs="Calibri"/>
        </w:rPr>
        <w:t>Accueil essentiel et primordial pour le parcours de l’individu</w:t>
      </w:r>
    </w:p>
    <w:p w:rsidR="007D6DF9" w:rsidRPr="00E52E06" w:rsidRDefault="007D6DF9" w:rsidP="007D6DF9">
      <w:pPr>
        <w:rPr>
          <w:rFonts w:ascii="Calibri" w:hAnsi="Calibri" w:cs="Calibri"/>
        </w:rPr>
      </w:pPr>
    </w:p>
    <w:p w:rsidR="007D6DF9" w:rsidRPr="00E52E06" w:rsidRDefault="007D6DF9" w:rsidP="007D6DF9">
      <w:pPr>
        <w:rPr>
          <w:rFonts w:ascii="Calibri" w:hAnsi="Calibri" w:cs="Calibri"/>
        </w:rPr>
      </w:pPr>
      <w:r w:rsidRPr="00E52E06">
        <w:rPr>
          <w:rFonts w:ascii="Calibri" w:hAnsi="Calibri" w:cs="Calibri"/>
        </w:rPr>
        <w:t>Expérience courte et enthousiaste, deux «</w:t>
      </w:r>
      <w:r w:rsidR="00707404" w:rsidRPr="00E52E06">
        <w:rPr>
          <w:rFonts w:ascii="Calibri" w:hAnsi="Calibri" w:cs="Calibri"/>
        </w:rPr>
        <w:t> </w:t>
      </w:r>
      <w:r w:rsidRPr="00E52E06">
        <w:rPr>
          <w:rFonts w:ascii="Calibri" w:hAnsi="Calibri" w:cs="Calibri"/>
        </w:rPr>
        <w:t>catégories</w:t>
      </w:r>
      <w:r w:rsidR="00707404" w:rsidRPr="00E52E06">
        <w:rPr>
          <w:rFonts w:ascii="Calibri" w:hAnsi="Calibri" w:cs="Calibri"/>
        </w:rPr>
        <w:t> </w:t>
      </w:r>
      <w:r w:rsidRPr="00E52E06">
        <w:rPr>
          <w:rFonts w:ascii="Calibri" w:hAnsi="Calibri" w:cs="Calibri"/>
        </w:rPr>
        <w:t>» de candidats rencontrés :</w:t>
      </w:r>
    </w:p>
    <w:p w:rsidR="007D6DF9" w:rsidRPr="00E52E06" w:rsidRDefault="007D6DF9" w:rsidP="007D6DF9">
      <w:pPr>
        <w:rPr>
          <w:rFonts w:ascii="Calibri" w:hAnsi="Calibri" w:cs="Calibri"/>
        </w:rPr>
      </w:pPr>
    </w:p>
    <w:p w:rsidR="007D6DF9" w:rsidRPr="00E52E06" w:rsidRDefault="007D6DF9" w:rsidP="007D6DF9">
      <w:pPr>
        <w:pStyle w:val="Paragraphedeliste"/>
        <w:numPr>
          <w:ilvl w:val="0"/>
          <w:numId w:val="2"/>
        </w:numPr>
        <w:rPr>
          <w:rFonts w:ascii="Calibri" w:hAnsi="Calibri" w:cs="Calibri"/>
          <w:b/>
          <w:bCs/>
        </w:rPr>
      </w:pPr>
      <w:r w:rsidRPr="00E52E06">
        <w:rPr>
          <w:rFonts w:ascii="Calibri" w:hAnsi="Calibri" w:cs="Calibri"/>
          <w:b/>
          <w:bCs/>
        </w:rPr>
        <w:t>Les affranchis :</w:t>
      </w:r>
    </w:p>
    <w:p w:rsidR="007D6DF9" w:rsidRPr="00E52E06" w:rsidRDefault="007D6DF9" w:rsidP="007D6DF9">
      <w:pPr>
        <w:ind w:left="720"/>
        <w:rPr>
          <w:rFonts w:ascii="Calibri" w:hAnsi="Calibri" w:cs="Calibri"/>
        </w:rPr>
      </w:pPr>
    </w:p>
    <w:p w:rsidR="007D6DF9" w:rsidRPr="00E52E06" w:rsidRDefault="007D6DF9" w:rsidP="007D6DF9">
      <w:pPr>
        <w:ind w:left="720"/>
        <w:rPr>
          <w:rFonts w:ascii="Calibri" w:hAnsi="Calibri" w:cs="Calibri"/>
        </w:rPr>
      </w:pPr>
      <w:r w:rsidRPr="00E52E06">
        <w:rPr>
          <w:rFonts w:ascii="Calibri" w:hAnsi="Calibri" w:cs="Calibri"/>
        </w:rPr>
        <w:t>Vivent une période de précatéchuménat sans s’en rendre compte. Ils cheminent depuis longtemps, parfois des années.</w:t>
      </w:r>
    </w:p>
    <w:p w:rsidR="007D6DF9" w:rsidRPr="00E52E06" w:rsidRDefault="007D6DF9" w:rsidP="007D6DF9">
      <w:pPr>
        <w:ind w:left="720"/>
        <w:rPr>
          <w:rFonts w:ascii="Calibri" w:hAnsi="Calibri" w:cs="Calibri"/>
        </w:rPr>
      </w:pPr>
      <w:r w:rsidRPr="00E52E06">
        <w:rPr>
          <w:rFonts w:ascii="Calibri" w:hAnsi="Calibri" w:cs="Calibri"/>
        </w:rPr>
        <w:t>Sont motivés par des rencontres (parfois, LA rencontre), des témoignages, des expériences.</w:t>
      </w:r>
    </w:p>
    <w:p w:rsidR="007D6DF9" w:rsidRPr="00E52E06" w:rsidRDefault="007D6DF9" w:rsidP="007D6DF9">
      <w:pPr>
        <w:ind w:left="720"/>
        <w:rPr>
          <w:rFonts w:ascii="Calibri" w:hAnsi="Calibri" w:cs="Calibri"/>
        </w:rPr>
      </w:pPr>
      <w:r w:rsidRPr="00E52E06">
        <w:rPr>
          <w:rFonts w:ascii="Calibri" w:hAnsi="Calibri" w:cs="Calibri"/>
        </w:rPr>
        <w:t>Ils ont nourri leur foi (mais ne le savent pas)</w:t>
      </w:r>
      <w:r w:rsidR="00C12DAC" w:rsidRPr="00E52E06">
        <w:rPr>
          <w:rFonts w:ascii="Calibri" w:hAnsi="Calibri" w:cs="Calibri"/>
        </w:rPr>
        <w:t>.</w:t>
      </w:r>
    </w:p>
    <w:p w:rsidR="007D6DF9" w:rsidRPr="00E52E06" w:rsidRDefault="007D6DF9" w:rsidP="007D6DF9">
      <w:pPr>
        <w:ind w:left="720"/>
        <w:rPr>
          <w:rFonts w:ascii="Calibri" w:hAnsi="Calibri" w:cs="Calibri"/>
        </w:rPr>
      </w:pPr>
    </w:p>
    <w:p w:rsidR="007D6DF9" w:rsidRPr="00E52E06" w:rsidRDefault="007D6DF9" w:rsidP="007D6DF9">
      <w:pPr>
        <w:ind w:left="720"/>
        <w:rPr>
          <w:rFonts w:ascii="Calibri" w:hAnsi="Calibri" w:cs="Calibri"/>
        </w:rPr>
      </w:pPr>
      <w:r w:rsidRPr="00E52E06">
        <w:rPr>
          <w:rFonts w:ascii="Calibri" w:hAnsi="Calibri" w:cs="Calibri"/>
        </w:rPr>
        <w:t>Ce sont des candidats sereins, patient</w:t>
      </w:r>
      <w:r w:rsidR="002D0084" w:rsidRPr="00E52E06">
        <w:rPr>
          <w:rFonts w:ascii="Calibri" w:hAnsi="Calibri" w:cs="Calibri"/>
        </w:rPr>
        <w:t>s</w:t>
      </w:r>
      <w:r w:rsidRPr="00E52E06">
        <w:rPr>
          <w:rFonts w:ascii="Calibri" w:hAnsi="Calibri" w:cs="Calibri"/>
        </w:rPr>
        <w:t>, ils ont déjà attendu</w:t>
      </w:r>
    </w:p>
    <w:p w:rsidR="007D6DF9" w:rsidRPr="00E52E06" w:rsidRDefault="007D6DF9" w:rsidP="007D6DF9">
      <w:pPr>
        <w:ind w:left="720"/>
        <w:rPr>
          <w:rFonts w:ascii="Calibri" w:hAnsi="Calibri" w:cs="Calibri"/>
        </w:rPr>
      </w:pPr>
    </w:p>
    <w:p w:rsidR="007D6DF9" w:rsidRPr="00E52E06" w:rsidRDefault="007D6DF9" w:rsidP="007D6DF9">
      <w:pPr>
        <w:pStyle w:val="Paragraphedeliste"/>
        <w:numPr>
          <w:ilvl w:val="0"/>
          <w:numId w:val="1"/>
        </w:numPr>
        <w:rPr>
          <w:rFonts w:ascii="Calibri" w:hAnsi="Calibri" w:cs="Calibri"/>
        </w:rPr>
      </w:pPr>
      <w:r w:rsidRPr="00E52E06">
        <w:rPr>
          <w:rFonts w:ascii="Calibri" w:hAnsi="Calibri" w:cs="Calibri"/>
        </w:rPr>
        <w:t>Quoi qu’il arrive, ils sont dans l’accueil. Quelles que soient les propositions, rencontres, préparations, ils sont fidèles au poste et déterminé</w:t>
      </w:r>
      <w:r w:rsidR="002D0084" w:rsidRPr="00E52E06">
        <w:rPr>
          <w:rFonts w:ascii="Calibri" w:hAnsi="Calibri" w:cs="Calibri"/>
        </w:rPr>
        <w:t>s.</w:t>
      </w:r>
    </w:p>
    <w:p w:rsidR="007D6DF9" w:rsidRPr="00E52E06" w:rsidRDefault="007D6DF9" w:rsidP="007D6DF9">
      <w:pPr>
        <w:rPr>
          <w:rFonts w:ascii="Calibri" w:hAnsi="Calibri" w:cs="Calibri"/>
        </w:rPr>
      </w:pPr>
    </w:p>
    <w:p w:rsidR="007D6DF9" w:rsidRPr="00E52E06" w:rsidRDefault="007D6DF9" w:rsidP="007D6DF9">
      <w:pPr>
        <w:pStyle w:val="Paragraphedeliste"/>
        <w:numPr>
          <w:ilvl w:val="0"/>
          <w:numId w:val="2"/>
        </w:numPr>
        <w:rPr>
          <w:rFonts w:ascii="Calibri" w:hAnsi="Calibri" w:cs="Calibri"/>
          <w:b/>
          <w:bCs/>
          <w:u w:val="single"/>
        </w:rPr>
      </w:pPr>
      <w:r w:rsidRPr="00E52E06">
        <w:rPr>
          <w:rFonts w:ascii="Calibri" w:hAnsi="Calibri" w:cs="Calibri"/>
          <w:b/>
          <w:bCs/>
          <w:u w:val="single"/>
        </w:rPr>
        <w:t>Les spontanés :</w:t>
      </w:r>
    </w:p>
    <w:p w:rsidR="007D6DF9" w:rsidRPr="00E52E06" w:rsidRDefault="007D6DF9" w:rsidP="007D6DF9">
      <w:pPr>
        <w:rPr>
          <w:rFonts w:ascii="Calibri" w:hAnsi="Calibri" w:cs="Calibri"/>
          <w:b/>
          <w:bCs/>
          <w:u w:val="single"/>
        </w:rPr>
      </w:pPr>
    </w:p>
    <w:p w:rsidR="007D6DF9" w:rsidRPr="00E52E06" w:rsidRDefault="007D6DF9" w:rsidP="007D6DF9">
      <w:pPr>
        <w:ind w:left="708"/>
        <w:rPr>
          <w:rFonts w:ascii="Calibri" w:hAnsi="Calibri" w:cs="Calibri"/>
        </w:rPr>
      </w:pPr>
      <w:r w:rsidRPr="00E52E06">
        <w:rPr>
          <w:rFonts w:ascii="Calibri" w:hAnsi="Calibri" w:cs="Calibri"/>
        </w:rPr>
        <w:t>Ont vécu une expérience marquante, joyeuse ou pas qui fait qu’un beau matin, ils décident de franchir le pas.</w:t>
      </w:r>
    </w:p>
    <w:p w:rsidR="007D6DF9" w:rsidRPr="00E52E06" w:rsidRDefault="007D6DF9" w:rsidP="007D6DF9">
      <w:pPr>
        <w:ind w:left="708"/>
        <w:rPr>
          <w:rFonts w:ascii="Calibri" w:hAnsi="Calibri" w:cs="Calibri"/>
        </w:rPr>
      </w:pPr>
      <w:r w:rsidRPr="00E52E06">
        <w:rPr>
          <w:rFonts w:ascii="Calibri" w:hAnsi="Calibri" w:cs="Calibri"/>
        </w:rPr>
        <w:t>Ceux-là sont motivés, enthousiastes, ils sont «</w:t>
      </w:r>
      <w:r w:rsidR="00707404" w:rsidRPr="00E52E06">
        <w:rPr>
          <w:rFonts w:ascii="Calibri" w:hAnsi="Calibri" w:cs="Calibri"/>
        </w:rPr>
        <w:t> </w:t>
      </w:r>
      <w:r w:rsidRPr="00E52E06">
        <w:rPr>
          <w:rFonts w:ascii="Calibri" w:hAnsi="Calibri" w:cs="Calibri"/>
        </w:rPr>
        <w:t>chauds</w:t>
      </w:r>
      <w:r w:rsidR="00707404" w:rsidRPr="00E52E06">
        <w:rPr>
          <w:rFonts w:ascii="Calibri" w:hAnsi="Calibri" w:cs="Calibri"/>
        </w:rPr>
        <w:t> </w:t>
      </w:r>
      <w:r w:rsidRPr="00E52E06">
        <w:rPr>
          <w:rFonts w:ascii="Calibri" w:hAnsi="Calibri" w:cs="Calibri"/>
        </w:rPr>
        <w:t>».</w:t>
      </w:r>
    </w:p>
    <w:p w:rsidR="007D6DF9" w:rsidRPr="00E52E06" w:rsidRDefault="007D6DF9" w:rsidP="007D6DF9">
      <w:pPr>
        <w:ind w:left="708"/>
        <w:rPr>
          <w:rFonts w:ascii="Calibri" w:hAnsi="Calibri" w:cs="Calibri"/>
        </w:rPr>
      </w:pPr>
    </w:p>
    <w:p w:rsidR="007D6DF9" w:rsidRPr="00E52E06" w:rsidRDefault="007D6DF9" w:rsidP="007D6DF9">
      <w:pPr>
        <w:ind w:left="708"/>
        <w:rPr>
          <w:rFonts w:ascii="Calibri" w:hAnsi="Calibri" w:cs="Calibri"/>
        </w:rPr>
      </w:pPr>
      <w:r w:rsidRPr="00E52E06">
        <w:rPr>
          <w:rFonts w:ascii="Calibri" w:hAnsi="Calibri" w:cs="Calibri"/>
        </w:rPr>
        <w:t>Ils attendent avec impatience.</w:t>
      </w:r>
    </w:p>
    <w:p w:rsidR="007D6DF9" w:rsidRPr="00E52E06" w:rsidRDefault="007D6DF9" w:rsidP="007D6DF9">
      <w:pPr>
        <w:ind w:left="708"/>
        <w:rPr>
          <w:rFonts w:ascii="Calibri" w:hAnsi="Calibri" w:cs="Calibri"/>
        </w:rPr>
      </w:pPr>
    </w:p>
    <w:p w:rsidR="007D6DF9" w:rsidRPr="00E52E06" w:rsidRDefault="007D6DF9" w:rsidP="007D6DF9">
      <w:pPr>
        <w:ind w:left="708"/>
        <w:rPr>
          <w:rFonts w:ascii="Calibri" w:hAnsi="Calibri" w:cs="Calibri"/>
        </w:rPr>
      </w:pPr>
      <w:r w:rsidRPr="00E52E06">
        <w:rPr>
          <w:rFonts w:ascii="Calibri" w:hAnsi="Calibri" w:cs="Calibri"/>
        </w:rPr>
        <w:t>Ils posent beaucoup de questions, veulent conna</w:t>
      </w:r>
      <w:r w:rsidR="002D0084" w:rsidRPr="00E52E06">
        <w:rPr>
          <w:rFonts w:ascii="Calibri" w:hAnsi="Calibri" w:cs="Calibri"/>
        </w:rPr>
        <w:t>i</w:t>
      </w:r>
      <w:r w:rsidRPr="00E52E06">
        <w:rPr>
          <w:rFonts w:ascii="Calibri" w:hAnsi="Calibri" w:cs="Calibri"/>
        </w:rPr>
        <w:t>tre la date et tous les usages qui mènent à…</w:t>
      </w:r>
    </w:p>
    <w:p w:rsidR="007D6DF9" w:rsidRPr="00E52E06" w:rsidRDefault="007D6DF9" w:rsidP="007D6DF9">
      <w:pPr>
        <w:rPr>
          <w:rFonts w:ascii="Calibri" w:hAnsi="Calibri" w:cs="Calibri"/>
        </w:rPr>
      </w:pPr>
    </w:p>
    <w:p w:rsidR="007D6DF9" w:rsidRPr="00E52E06" w:rsidRDefault="007D6DF9" w:rsidP="007D6DF9">
      <w:pPr>
        <w:rPr>
          <w:rFonts w:ascii="Calibri" w:hAnsi="Calibri" w:cs="Calibri"/>
          <w:b/>
          <w:bCs/>
          <w:u w:val="single"/>
        </w:rPr>
      </w:pPr>
      <w:r w:rsidRPr="00E52E06">
        <w:rPr>
          <w:rFonts w:ascii="Calibri" w:hAnsi="Calibri" w:cs="Calibri"/>
          <w:b/>
          <w:bCs/>
          <w:u w:val="single"/>
        </w:rPr>
        <w:t>Comment est notre accueil</w:t>
      </w:r>
      <w:r w:rsidR="00707404" w:rsidRPr="00E52E06">
        <w:rPr>
          <w:rFonts w:ascii="Calibri" w:hAnsi="Calibri" w:cs="Calibri"/>
          <w:b/>
          <w:bCs/>
          <w:u w:val="single"/>
        </w:rPr>
        <w:t> </w:t>
      </w:r>
      <w:r w:rsidRPr="00E52E06">
        <w:rPr>
          <w:rFonts w:ascii="Calibri" w:hAnsi="Calibri" w:cs="Calibri"/>
          <w:b/>
          <w:bCs/>
          <w:u w:val="single"/>
        </w:rPr>
        <w:t>?</w:t>
      </w:r>
    </w:p>
    <w:p w:rsidR="007D6DF9" w:rsidRPr="00E52E06" w:rsidRDefault="007D6DF9" w:rsidP="007D6DF9">
      <w:pPr>
        <w:rPr>
          <w:rFonts w:ascii="Calibri" w:hAnsi="Calibri" w:cs="Calibri"/>
          <w:b/>
          <w:bCs/>
          <w:u w:val="single"/>
        </w:rPr>
      </w:pPr>
    </w:p>
    <w:p w:rsidR="007D6DF9" w:rsidRPr="00E52E06" w:rsidRDefault="007D6DF9" w:rsidP="007D6DF9">
      <w:pPr>
        <w:pStyle w:val="Paragraphedeliste"/>
        <w:numPr>
          <w:ilvl w:val="0"/>
          <w:numId w:val="1"/>
        </w:numPr>
        <w:rPr>
          <w:rFonts w:ascii="Calibri" w:hAnsi="Calibri" w:cs="Calibri"/>
        </w:rPr>
      </w:pPr>
      <w:r w:rsidRPr="00E52E06">
        <w:rPr>
          <w:rFonts w:ascii="Calibri" w:hAnsi="Calibri" w:cs="Calibri"/>
        </w:rPr>
        <w:t>Calmer les ardeurs</w:t>
      </w:r>
    </w:p>
    <w:p w:rsidR="007D6DF9" w:rsidRPr="00E52E06" w:rsidRDefault="007D6DF9" w:rsidP="007D6DF9">
      <w:pPr>
        <w:pStyle w:val="Paragraphedeliste"/>
        <w:numPr>
          <w:ilvl w:val="0"/>
          <w:numId w:val="1"/>
        </w:numPr>
        <w:rPr>
          <w:rFonts w:ascii="Calibri" w:hAnsi="Calibri" w:cs="Calibri"/>
        </w:rPr>
      </w:pPr>
      <w:r w:rsidRPr="00E52E06">
        <w:rPr>
          <w:rFonts w:ascii="Calibri" w:hAnsi="Calibri" w:cs="Calibri"/>
        </w:rPr>
        <w:t>Être souriant, prendre note des motivations qui les poussent à demander les S† IC</w:t>
      </w:r>
    </w:p>
    <w:p w:rsidR="007D6DF9" w:rsidRPr="00E52E06" w:rsidRDefault="007D6DF9" w:rsidP="007D6DF9">
      <w:pPr>
        <w:pStyle w:val="Paragraphedeliste"/>
        <w:numPr>
          <w:ilvl w:val="1"/>
          <w:numId w:val="1"/>
        </w:numPr>
        <w:rPr>
          <w:rFonts w:ascii="Calibri" w:hAnsi="Calibri" w:cs="Calibri"/>
        </w:rPr>
      </w:pPr>
      <w:r w:rsidRPr="00E52E06">
        <w:rPr>
          <w:rFonts w:ascii="Calibri" w:hAnsi="Calibri" w:cs="Calibri"/>
        </w:rPr>
        <w:t>Le r</w:t>
      </w:r>
      <w:r w:rsidR="002D0084" w:rsidRPr="00E52E06">
        <w:rPr>
          <w:rFonts w:ascii="Calibri" w:hAnsi="Calibri" w:cs="Calibri"/>
        </w:rPr>
        <w:t>endez-vous</w:t>
      </w:r>
      <w:r w:rsidRPr="00E52E06">
        <w:rPr>
          <w:rFonts w:ascii="Calibri" w:hAnsi="Calibri" w:cs="Calibri"/>
        </w:rPr>
        <w:t xml:space="preserve"> se termine par : soyez les bienvenus, on vous attend en septembre (et nous sommes en mars)</w:t>
      </w:r>
    </w:p>
    <w:p w:rsidR="007D6DF9" w:rsidRPr="00E52E06" w:rsidRDefault="007D6DF9" w:rsidP="007D6DF9">
      <w:pPr>
        <w:rPr>
          <w:rFonts w:ascii="Calibri" w:hAnsi="Calibri" w:cs="Calibri"/>
        </w:rPr>
      </w:pPr>
    </w:p>
    <w:p w:rsidR="007D6DF9" w:rsidRPr="00E52E06" w:rsidRDefault="007D6DF9" w:rsidP="007D6DF9">
      <w:pPr>
        <w:rPr>
          <w:rFonts w:ascii="Calibri" w:hAnsi="Calibri" w:cs="Calibri"/>
          <w:b/>
          <w:bCs/>
          <w:u w:val="single"/>
        </w:rPr>
      </w:pPr>
      <w:r w:rsidRPr="00E52E06">
        <w:rPr>
          <w:rFonts w:ascii="Calibri" w:hAnsi="Calibri" w:cs="Calibri"/>
          <w:b/>
          <w:bCs/>
          <w:u w:val="single"/>
        </w:rPr>
        <w:t>Dangers</w:t>
      </w:r>
    </w:p>
    <w:p w:rsidR="007D6DF9" w:rsidRPr="00E52E06" w:rsidRDefault="007D6DF9" w:rsidP="007D6DF9">
      <w:pPr>
        <w:rPr>
          <w:rFonts w:ascii="Calibri" w:hAnsi="Calibri" w:cs="Calibri"/>
          <w:b/>
          <w:bCs/>
          <w:u w:val="single"/>
        </w:rPr>
      </w:pP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Geler l’enthousiasme</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Ils viendront quand même, mais ne seront pas forcément «</w:t>
      </w:r>
      <w:r w:rsidR="00707404" w:rsidRPr="00E52E06">
        <w:rPr>
          <w:rFonts w:ascii="Calibri" w:hAnsi="Calibri" w:cs="Calibri"/>
        </w:rPr>
        <w:t> </w:t>
      </w:r>
      <w:r w:rsidRPr="00E52E06">
        <w:rPr>
          <w:rFonts w:ascii="Calibri" w:hAnsi="Calibri" w:cs="Calibri"/>
        </w:rPr>
        <w:t>motivés de la même manière</w:t>
      </w:r>
      <w:r w:rsidR="00707404" w:rsidRPr="00E52E06">
        <w:rPr>
          <w:rFonts w:ascii="Calibri" w:hAnsi="Calibri" w:cs="Calibri"/>
        </w:rPr>
        <w:t> </w:t>
      </w:r>
      <w:r w:rsidRPr="00E52E06">
        <w:rPr>
          <w:rFonts w:ascii="Calibri" w:hAnsi="Calibri" w:cs="Calibri"/>
        </w:rPr>
        <w:t>»</w:t>
      </w: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lastRenderedPageBreak/>
        <w:t>Décourager</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Ça va être long (et c’est sans savoir qu’il est préférable de passer une année liturgique au moins avant de recevoir les S†)</w:t>
      </w:r>
    </w:p>
    <w:p w:rsidR="007D6DF9" w:rsidRPr="00E52E06" w:rsidRDefault="007D6DF9" w:rsidP="007D6DF9">
      <w:pPr>
        <w:pStyle w:val="Paragraphedeliste"/>
        <w:ind w:left="1440"/>
        <w:rPr>
          <w:rFonts w:ascii="Calibri" w:hAnsi="Calibri" w:cs="Calibri"/>
        </w:rPr>
      </w:pP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Abandon</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C</w:t>
      </w:r>
      <w:r w:rsidR="002D0084" w:rsidRPr="00E52E06">
        <w:rPr>
          <w:rFonts w:ascii="Calibri" w:hAnsi="Calibri" w:cs="Calibri"/>
        </w:rPr>
        <w:t>e n</w:t>
      </w:r>
      <w:r w:rsidRPr="00E52E06">
        <w:rPr>
          <w:rFonts w:ascii="Calibri" w:hAnsi="Calibri" w:cs="Calibri"/>
        </w:rPr>
        <w:t>’est donc pas pour eux. Ils sont dans l’incompréhension, mais ne vont pas aller plus loin</w:t>
      </w:r>
      <w:r w:rsidR="002D0084" w:rsidRPr="00E52E06">
        <w:rPr>
          <w:rFonts w:ascii="Calibri" w:hAnsi="Calibri" w:cs="Calibri"/>
        </w:rPr>
        <w:t>.</w:t>
      </w:r>
    </w:p>
    <w:p w:rsidR="007D6DF9" w:rsidRPr="00E52E06" w:rsidRDefault="007D6DF9" w:rsidP="007D6DF9">
      <w:pPr>
        <w:rPr>
          <w:rFonts w:ascii="Calibri" w:hAnsi="Calibri" w:cs="Calibri"/>
        </w:rPr>
      </w:pPr>
    </w:p>
    <w:p w:rsidR="007D6DF9" w:rsidRPr="00E52E06" w:rsidRDefault="007D6DF9" w:rsidP="007D6DF9">
      <w:pPr>
        <w:rPr>
          <w:rFonts w:ascii="Calibri" w:hAnsi="Calibri" w:cs="Calibri"/>
          <w:b/>
          <w:bCs/>
          <w:u w:val="single"/>
        </w:rPr>
      </w:pPr>
      <w:r w:rsidRPr="00E52E06">
        <w:rPr>
          <w:rFonts w:ascii="Calibri" w:hAnsi="Calibri" w:cs="Calibri"/>
          <w:b/>
          <w:bCs/>
          <w:u w:val="single"/>
        </w:rPr>
        <w:t>Que faire</w:t>
      </w:r>
      <w:r w:rsidR="00707404" w:rsidRPr="00E52E06">
        <w:rPr>
          <w:rFonts w:ascii="Calibri" w:hAnsi="Calibri" w:cs="Calibri"/>
          <w:b/>
          <w:bCs/>
          <w:u w:val="single"/>
        </w:rPr>
        <w:t> </w:t>
      </w:r>
      <w:r w:rsidRPr="00E52E06">
        <w:rPr>
          <w:rFonts w:ascii="Calibri" w:hAnsi="Calibri" w:cs="Calibri"/>
          <w:b/>
          <w:bCs/>
          <w:u w:val="single"/>
        </w:rPr>
        <w:t>?</w:t>
      </w:r>
    </w:p>
    <w:p w:rsidR="007D6DF9" w:rsidRPr="00E52E06" w:rsidRDefault="007D6DF9" w:rsidP="007D6DF9">
      <w:pPr>
        <w:pStyle w:val="Paragraphedeliste"/>
        <w:rPr>
          <w:rFonts w:ascii="Calibri" w:hAnsi="Calibri" w:cs="Calibri"/>
        </w:rPr>
      </w:pPr>
    </w:p>
    <w:p w:rsidR="007D6DF9" w:rsidRPr="00E52E06" w:rsidRDefault="007D6DF9" w:rsidP="007D6DF9">
      <w:pPr>
        <w:rPr>
          <w:rFonts w:ascii="Calibri" w:hAnsi="Calibri" w:cs="Calibri"/>
          <w:b/>
          <w:bCs/>
          <w:u w:val="single"/>
        </w:rPr>
      </w:pPr>
      <w:r w:rsidRPr="00E52E06">
        <w:rPr>
          <w:rFonts w:ascii="Calibri" w:hAnsi="Calibri" w:cs="Calibri"/>
          <w:b/>
          <w:bCs/>
          <w:u w:val="single"/>
        </w:rPr>
        <w:t>(mes) Stratégies</w:t>
      </w:r>
    </w:p>
    <w:p w:rsidR="007D6DF9" w:rsidRPr="00E52E06" w:rsidRDefault="007D6DF9" w:rsidP="007D6DF9">
      <w:pPr>
        <w:rPr>
          <w:rFonts w:ascii="Calibri" w:hAnsi="Calibri" w:cs="Calibri"/>
          <w:b/>
          <w:bCs/>
          <w:u w:val="single"/>
        </w:rPr>
      </w:pP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Organisation</w:t>
      </w:r>
      <w:r w:rsidR="00707404" w:rsidRPr="00E52E06">
        <w:rPr>
          <w:rFonts w:ascii="Calibri" w:hAnsi="Calibri" w:cs="Calibri"/>
        </w:rPr>
        <w:t> </w:t>
      </w:r>
      <w:r w:rsidRPr="00E52E06">
        <w:rPr>
          <w:rFonts w:ascii="Calibri" w:hAnsi="Calibri" w:cs="Calibri"/>
        </w:rPr>
        <w:t>!</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1</w:t>
      </w:r>
      <w:r w:rsidR="00707404" w:rsidRPr="00E52E06">
        <w:rPr>
          <w:rFonts w:ascii="Calibri" w:hAnsi="Calibri" w:cs="Calibri"/>
        </w:rPr>
        <w:t> à 2 </w:t>
      </w:r>
      <w:r w:rsidRPr="00E52E06">
        <w:rPr>
          <w:rFonts w:ascii="Calibri" w:hAnsi="Calibri" w:cs="Calibri"/>
        </w:rPr>
        <w:t>x/mois fixé pour toute l’année</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Libre pour rencontrer des catéchumènes et des confirmands</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Permet</w:t>
      </w:r>
      <w:r w:rsidR="002D0084" w:rsidRPr="00E52E06">
        <w:rPr>
          <w:rFonts w:ascii="Calibri" w:hAnsi="Calibri" w:cs="Calibri"/>
        </w:rPr>
        <w:t>s</w:t>
      </w:r>
      <w:r w:rsidRPr="00E52E06">
        <w:rPr>
          <w:rFonts w:ascii="Calibri" w:hAnsi="Calibri" w:cs="Calibri"/>
        </w:rPr>
        <w:t xml:space="preserve"> aux accompagnateurs de savoir à l’avance, pour pouvoir planifier et ne pas être «</w:t>
      </w:r>
      <w:r w:rsidR="00707404" w:rsidRPr="00E52E06">
        <w:rPr>
          <w:rFonts w:ascii="Calibri" w:hAnsi="Calibri" w:cs="Calibri"/>
        </w:rPr>
        <w:t> </w:t>
      </w:r>
      <w:r w:rsidRPr="00E52E06">
        <w:rPr>
          <w:rFonts w:ascii="Calibri" w:hAnsi="Calibri" w:cs="Calibri"/>
        </w:rPr>
        <w:t>submergé</w:t>
      </w:r>
      <w:r w:rsidR="00707404" w:rsidRPr="00E52E06">
        <w:rPr>
          <w:rFonts w:ascii="Calibri" w:hAnsi="Calibri" w:cs="Calibri"/>
        </w:rPr>
        <w:t> </w:t>
      </w:r>
      <w:r w:rsidRPr="00E52E06">
        <w:rPr>
          <w:rFonts w:ascii="Calibri" w:hAnsi="Calibri" w:cs="Calibri"/>
        </w:rPr>
        <w:t>»</w:t>
      </w: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Rencontres groupées</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toute l’année, quelle que soit la date «</w:t>
      </w:r>
      <w:r w:rsidR="00707404" w:rsidRPr="00E52E06">
        <w:rPr>
          <w:rFonts w:ascii="Calibri" w:hAnsi="Calibri" w:cs="Calibri"/>
        </w:rPr>
        <w:t> </w:t>
      </w:r>
      <w:r w:rsidRPr="00E52E06">
        <w:rPr>
          <w:rFonts w:ascii="Calibri" w:hAnsi="Calibri" w:cs="Calibri"/>
        </w:rPr>
        <w:t>d’inscription</w:t>
      </w:r>
      <w:r w:rsidR="00707404" w:rsidRPr="00E52E06">
        <w:rPr>
          <w:rFonts w:ascii="Calibri" w:hAnsi="Calibri" w:cs="Calibri"/>
        </w:rPr>
        <w:t> </w:t>
      </w:r>
      <w:r w:rsidRPr="00E52E06">
        <w:rPr>
          <w:rFonts w:ascii="Calibri" w:hAnsi="Calibri" w:cs="Calibri"/>
        </w:rPr>
        <w:t>»</w:t>
      </w: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Rencontres individuelles</w:t>
      </w:r>
      <w:r w:rsidR="002D0084" w:rsidRPr="00E52E06">
        <w:rPr>
          <w:rFonts w:ascii="Calibri" w:hAnsi="Calibri" w:cs="Calibri"/>
        </w:rPr>
        <w:t>,</w:t>
      </w:r>
    </w:p>
    <w:p w:rsidR="007D6DF9" w:rsidRPr="00E52E06" w:rsidRDefault="007D6DF9" w:rsidP="007D6DF9">
      <w:pPr>
        <w:pStyle w:val="Paragraphedeliste"/>
        <w:numPr>
          <w:ilvl w:val="1"/>
          <w:numId w:val="3"/>
        </w:numPr>
        <w:rPr>
          <w:rFonts w:ascii="Calibri" w:hAnsi="Calibri" w:cs="Calibri"/>
        </w:rPr>
      </w:pPr>
      <w:r w:rsidRPr="00E52E06">
        <w:rPr>
          <w:rFonts w:ascii="Calibri" w:hAnsi="Calibri" w:cs="Calibri"/>
        </w:rPr>
        <w:t>créer l’intimité, la confiance. Permet</w:t>
      </w:r>
      <w:r w:rsidR="002D0084" w:rsidRPr="00E52E06">
        <w:rPr>
          <w:rFonts w:ascii="Calibri" w:hAnsi="Calibri" w:cs="Calibri"/>
        </w:rPr>
        <w:t>s</w:t>
      </w:r>
      <w:r w:rsidRPr="00E52E06">
        <w:rPr>
          <w:rFonts w:ascii="Calibri" w:hAnsi="Calibri" w:cs="Calibri"/>
        </w:rPr>
        <w:t xml:space="preserve"> l’introspection. Mène à la prière.</w:t>
      </w:r>
    </w:p>
    <w:p w:rsidR="007D6DF9" w:rsidRPr="00E52E06" w:rsidRDefault="007D6DF9" w:rsidP="007D6DF9">
      <w:pPr>
        <w:rPr>
          <w:rFonts w:ascii="Calibri" w:hAnsi="Calibri" w:cs="Calibri"/>
        </w:rPr>
      </w:pPr>
    </w:p>
    <w:p w:rsidR="007D6DF9" w:rsidRPr="00E52E06" w:rsidRDefault="007D6DF9" w:rsidP="007D6DF9">
      <w:pPr>
        <w:rPr>
          <w:rFonts w:ascii="Calibri" w:hAnsi="Calibri" w:cs="Calibri"/>
          <w:b/>
          <w:bCs/>
        </w:rPr>
      </w:pPr>
      <w:r w:rsidRPr="00E52E06">
        <w:rPr>
          <w:rFonts w:ascii="Calibri" w:hAnsi="Calibri" w:cs="Calibri"/>
          <w:b/>
          <w:bCs/>
        </w:rPr>
        <w:t>Ça marche</w:t>
      </w:r>
      <w:r w:rsidR="00707404" w:rsidRPr="00E52E06">
        <w:rPr>
          <w:rFonts w:ascii="Calibri" w:hAnsi="Calibri" w:cs="Calibri"/>
          <w:b/>
          <w:bCs/>
        </w:rPr>
        <w:t> </w:t>
      </w:r>
      <w:r w:rsidRPr="00E52E06">
        <w:rPr>
          <w:rFonts w:ascii="Calibri" w:hAnsi="Calibri" w:cs="Calibri"/>
          <w:b/>
          <w:bCs/>
        </w:rPr>
        <w:t>!</w:t>
      </w:r>
    </w:p>
    <w:p w:rsidR="007D6DF9" w:rsidRPr="00E52E06" w:rsidRDefault="007D6DF9" w:rsidP="007D6DF9">
      <w:pPr>
        <w:rPr>
          <w:rFonts w:ascii="Calibri" w:hAnsi="Calibri" w:cs="Calibri"/>
        </w:rPr>
      </w:pP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Organiser des rencontres tous les 15</w:t>
      </w:r>
      <w:r w:rsidR="00707404" w:rsidRPr="00E52E06">
        <w:rPr>
          <w:rFonts w:ascii="Calibri" w:hAnsi="Calibri" w:cs="Calibri"/>
        </w:rPr>
        <w:t> </w:t>
      </w:r>
      <w:r w:rsidRPr="00E52E06">
        <w:rPr>
          <w:rFonts w:ascii="Calibri" w:hAnsi="Calibri" w:cs="Calibri"/>
        </w:rPr>
        <w:t xml:space="preserve">jours permet un </w:t>
      </w:r>
      <w:r w:rsidR="00707404" w:rsidRPr="00E52E06">
        <w:rPr>
          <w:rFonts w:ascii="Calibri" w:hAnsi="Calibri" w:cs="Calibri"/>
        </w:rPr>
        <w:t>« </w:t>
      </w:r>
      <w:r w:rsidRPr="00E52E06">
        <w:rPr>
          <w:rFonts w:ascii="Calibri" w:hAnsi="Calibri" w:cs="Calibri"/>
        </w:rPr>
        <w:t>service rapide</w:t>
      </w:r>
      <w:r w:rsidR="00707404" w:rsidRPr="00E52E06">
        <w:rPr>
          <w:rFonts w:ascii="Calibri" w:hAnsi="Calibri" w:cs="Calibri"/>
        </w:rPr>
        <w:t> »</w:t>
      </w:r>
      <w:r w:rsidRPr="00E52E06">
        <w:rPr>
          <w:rFonts w:ascii="Calibri" w:hAnsi="Calibri" w:cs="Calibri"/>
        </w:rPr>
        <w:t>. La personne accueillie obtient, tout de suite, une prise en charge. Elle se sent prise au sérieux, écoutée. Cela RASSURE. C’est structuré.</w:t>
      </w: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Rencontres de groupes. Échanges, rencontres, écoute et partage. Elle se sent INT</w:t>
      </w:r>
      <w:r w:rsidR="002D0084" w:rsidRPr="00E52E06">
        <w:rPr>
          <w:rFonts w:ascii="Calibri" w:hAnsi="Calibri" w:cs="Calibri"/>
        </w:rPr>
        <w:t>É</w:t>
      </w:r>
      <w:r w:rsidRPr="00E52E06">
        <w:rPr>
          <w:rFonts w:ascii="Calibri" w:hAnsi="Calibri" w:cs="Calibri"/>
        </w:rPr>
        <w:t>GRÉE dans un milieu qui lui ressemble.</w:t>
      </w:r>
    </w:p>
    <w:p w:rsidR="007D6DF9" w:rsidRPr="00E52E06" w:rsidRDefault="007D6DF9" w:rsidP="007D6DF9">
      <w:pPr>
        <w:pStyle w:val="Paragraphedeliste"/>
        <w:numPr>
          <w:ilvl w:val="0"/>
          <w:numId w:val="3"/>
        </w:numPr>
        <w:rPr>
          <w:rFonts w:ascii="Calibri" w:hAnsi="Calibri" w:cs="Calibri"/>
        </w:rPr>
      </w:pPr>
      <w:r w:rsidRPr="00E52E06">
        <w:rPr>
          <w:rFonts w:ascii="Calibri" w:hAnsi="Calibri" w:cs="Calibri"/>
        </w:rPr>
        <w:t>Rencontre individuelle. Permet</w:t>
      </w:r>
      <w:r w:rsidR="002D0084" w:rsidRPr="00E52E06">
        <w:rPr>
          <w:rFonts w:ascii="Calibri" w:hAnsi="Calibri" w:cs="Calibri"/>
        </w:rPr>
        <w:t>s</w:t>
      </w:r>
      <w:r w:rsidRPr="00E52E06">
        <w:rPr>
          <w:rFonts w:ascii="Calibri" w:hAnsi="Calibri" w:cs="Calibri"/>
        </w:rPr>
        <w:t xml:space="preserve"> de discerner les demandes précises, les difficultés. Certaines choses ne se disent pas en groupe. La personne sent qu’elle AVANCE</w:t>
      </w:r>
      <w:r w:rsidR="002D0084" w:rsidRPr="00E52E06">
        <w:rPr>
          <w:rFonts w:ascii="Calibri" w:hAnsi="Calibri" w:cs="Calibri"/>
        </w:rPr>
        <w:t>.</w:t>
      </w:r>
    </w:p>
    <w:p w:rsidR="007D6DF9" w:rsidRDefault="007D6DF9" w:rsidP="007D6DF9">
      <w:pPr>
        <w:rPr>
          <w:rFonts w:ascii="Calibri" w:hAnsi="Calibri" w:cs="Calibri"/>
          <w:b/>
          <w:bCs/>
          <w:u w:val="single"/>
        </w:rPr>
      </w:pPr>
    </w:p>
    <w:p w:rsidR="00E52E06" w:rsidRPr="00E52E06" w:rsidRDefault="00E52E06" w:rsidP="007D6DF9">
      <w:pPr>
        <w:rPr>
          <w:rFonts w:ascii="Calibri" w:hAnsi="Calibri" w:cs="Calibri"/>
          <w:b/>
          <w:bCs/>
          <w:u w:val="single"/>
        </w:rPr>
      </w:pPr>
    </w:p>
    <w:p w:rsidR="007D6DF9" w:rsidRPr="00E52E06" w:rsidRDefault="00C12DAC" w:rsidP="007D6DF9">
      <w:pPr>
        <w:pStyle w:val="Titre2"/>
        <w:rPr>
          <w:rFonts w:ascii="Calibri" w:hAnsi="Calibri" w:cs="Calibri"/>
          <w:color w:val="2F5496" w:themeColor="accent5" w:themeShade="BF"/>
        </w:rPr>
      </w:pPr>
      <w:r w:rsidRPr="00E52E06">
        <w:rPr>
          <w:rFonts w:ascii="Calibri" w:hAnsi="Calibri" w:cs="Calibri"/>
          <w:color w:val="2F5496" w:themeColor="accent5" w:themeShade="BF"/>
        </w:rPr>
        <w:t xml:space="preserve">2. </w:t>
      </w:r>
      <w:r w:rsidR="007D6DF9" w:rsidRPr="00E52E06">
        <w:rPr>
          <w:rFonts w:ascii="Calibri" w:hAnsi="Calibri" w:cs="Calibri"/>
          <w:color w:val="2F5496" w:themeColor="accent5" w:themeShade="BF"/>
        </w:rPr>
        <w:t>L’accueil au sein de la communauté chrétienne</w:t>
      </w:r>
    </w:p>
    <w:p w:rsidR="007D6DF9" w:rsidRPr="00E52E06" w:rsidRDefault="007D6DF9" w:rsidP="007D6DF9">
      <w:pPr>
        <w:pStyle w:val="StylechatierKTQsoustitre"/>
        <w:rPr>
          <w:rFonts w:ascii="Calibri" w:hAnsi="Calibri" w:cs="Calibri"/>
        </w:rPr>
      </w:pPr>
      <w:r w:rsidRPr="00E52E06">
        <w:rPr>
          <w:rFonts w:ascii="Calibri" w:hAnsi="Calibri" w:cs="Calibri"/>
        </w:rPr>
        <w:t>Par Marie-Christine Lefebvre</w:t>
      </w:r>
      <w:r w:rsidR="00707404" w:rsidRPr="00E52E06">
        <w:rPr>
          <w:rFonts w:ascii="Calibri" w:hAnsi="Calibri" w:cs="Calibri"/>
        </w:rPr>
        <w:t xml:space="preserve"> —</w:t>
      </w:r>
      <w:r w:rsidRPr="00E52E06">
        <w:rPr>
          <w:rFonts w:ascii="Calibri" w:hAnsi="Calibri" w:cs="Calibri"/>
        </w:rPr>
        <w:t xml:space="preserve"> UP Tournai Centre</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Le service du catéchuménat m’a demandé de partager ce que je vis avec les catéchumènes et les néophytes.</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Le lieu où se vivent les entrées en catéchuménat se situe à la cathédrale.</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Il y a en ce lieu une équipe d’accueil.</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Lors d’év</w:t>
      </w:r>
      <w:r w:rsidR="002D0084" w:rsidRPr="00E52E06">
        <w:rPr>
          <w:rStyle w:val="s1"/>
          <w:rFonts w:ascii="Calibri" w:hAnsi="Calibri" w:cs="Calibri"/>
        </w:rPr>
        <w:t>è</w:t>
      </w:r>
      <w:r w:rsidRPr="00E52E06">
        <w:rPr>
          <w:rStyle w:val="s1"/>
          <w:rFonts w:ascii="Calibri" w:hAnsi="Calibri" w:cs="Calibri"/>
        </w:rPr>
        <w:t>nements spéciaux tels que la dédicace de la cathédrale ou l’entrée en catéchuménat ou encore durant la semaine sainte, il y a une place réservée pour que les néophytes ou les catéchumènes puissent vivre ensemble les célébrations</w:t>
      </w:r>
      <w:r w:rsidR="00C12DAC" w:rsidRPr="00E52E06">
        <w:rPr>
          <w:rStyle w:val="s1"/>
          <w:rFonts w:ascii="Calibri" w:hAnsi="Calibri" w:cs="Calibri"/>
          <w:color w:val="FF0000"/>
        </w:rPr>
        <w:t>.</w:t>
      </w:r>
      <w:r w:rsidRPr="00E52E06">
        <w:rPr>
          <w:rStyle w:val="s1"/>
          <w:rFonts w:ascii="Calibri" w:hAnsi="Calibri" w:cs="Calibri"/>
        </w:rPr>
        <w:t> </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Ils se reconnaissent et forment une petite communauté</w:t>
      </w:r>
      <w:r w:rsidR="00C12DAC" w:rsidRPr="00E52E06">
        <w:rPr>
          <w:rStyle w:val="s1"/>
          <w:rFonts w:ascii="Calibri" w:hAnsi="Calibri" w:cs="Calibri"/>
        </w:rPr>
        <w:t>.</w:t>
      </w:r>
      <w:r w:rsidRPr="00E52E06">
        <w:rPr>
          <w:rStyle w:val="s1"/>
          <w:rFonts w:ascii="Calibri" w:hAnsi="Calibri" w:cs="Calibri"/>
        </w:rPr>
        <w:t> </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Les chanoines </w:t>
      </w:r>
      <w:r w:rsidRPr="00E52E06">
        <w:rPr>
          <w:rStyle w:val="apple-converted-space"/>
          <w:rFonts w:ascii="Calibri" w:hAnsi="Calibri" w:cs="Calibri"/>
        </w:rPr>
        <w:t>Vinckier</w:t>
      </w:r>
      <w:r w:rsidRPr="00E52E06">
        <w:rPr>
          <w:rStyle w:val="s1"/>
          <w:rFonts w:ascii="Calibri" w:hAnsi="Calibri" w:cs="Calibri"/>
        </w:rPr>
        <w:t xml:space="preserve"> ou Vermeersch viennent les saluer.</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Ils sont reconnus ce qui est important à leurs yeux.</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 xml:space="preserve">Il y a un couple chargé de la bonne marche de la liturgie (lectures, etc.) qui </w:t>
      </w:r>
      <w:r w:rsidR="00707404" w:rsidRPr="00E52E06">
        <w:rPr>
          <w:rStyle w:val="apple-converted-space"/>
          <w:rFonts w:ascii="Calibri" w:hAnsi="Calibri" w:cs="Calibri"/>
        </w:rPr>
        <w:t xml:space="preserve">est </w:t>
      </w:r>
      <w:r w:rsidRPr="00E52E06">
        <w:rPr>
          <w:rStyle w:val="s1"/>
          <w:rFonts w:ascii="Calibri" w:hAnsi="Calibri" w:cs="Calibri"/>
        </w:rPr>
        <w:t>également attentif, les connait et demande des nouvelles quand ils ne sont pas présents.</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lastRenderedPageBreak/>
        <w:t>Il y a un faisceau de petites choses qui font qu’ils peuvent vivre des célébrations pour accueillir la Parole et se nourrir du pain de l’Eucharistie. Ce bien-être</w:t>
      </w:r>
      <w:r w:rsidR="002D0084" w:rsidRPr="00E52E06">
        <w:rPr>
          <w:rStyle w:val="s1"/>
          <w:rFonts w:ascii="Calibri" w:hAnsi="Calibri" w:cs="Calibri"/>
        </w:rPr>
        <w:t>/bien</w:t>
      </w:r>
      <w:r w:rsidR="00C12DAC" w:rsidRPr="00E52E06">
        <w:rPr>
          <w:rStyle w:val="s1"/>
          <w:rFonts w:ascii="Calibri" w:hAnsi="Calibri" w:cs="Calibri"/>
        </w:rPr>
        <w:t xml:space="preserve"> </w:t>
      </w:r>
      <w:r w:rsidR="002D0084" w:rsidRPr="00E52E06">
        <w:rPr>
          <w:rStyle w:val="s1"/>
          <w:rFonts w:ascii="Calibri" w:hAnsi="Calibri" w:cs="Calibri"/>
        </w:rPr>
        <w:t xml:space="preserve">être </w:t>
      </w:r>
      <w:r w:rsidRPr="00E52E06">
        <w:rPr>
          <w:rStyle w:val="s1"/>
          <w:rFonts w:ascii="Calibri" w:hAnsi="Calibri" w:cs="Calibri"/>
        </w:rPr>
        <w:t>me semble indispensable pour se mettre en présence du Seigneur.</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Ce n’est pas parfait</w:t>
      </w:r>
      <w:r w:rsidR="002D0084" w:rsidRPr="00E52E06">
        <w:rPr>
          <w:rStyle w:val="s1"/>
          <w:rFonts w:ascii="Calibri" w:hAnsi="Calibri" w:cs="Calibri"/>
        </w:rPr>
        <w:t>,</w:t>
      </w:r>
      <w:r w:rsidRPr="00E52E06">
        <w:rPr>
          <w:rStyle w:val="s1"/>
          <w:rFonts w:ascii="Calibri" w:hAnsi="Calibri" w:cs="Calibri"/>
        </w:rPr>
        <w:t xml:space="preserve"> mais ce petit groupe aime se voir et continue son chemin.</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Personnellement je suis présente à leurs côtés.</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Dernièrement, je les ai invités à un partage d’</w:t>
      </w:r>
      <w:r w:rsidR="00707404" w:rsidRPr="00E52E06">
        <w:rPr>
          <w:rStyle w:val="s1"/>
          <w:rFonts w:ascii="Calibri" w:hAnsi="Calibri" w:cs="Calibri"/>
        </w:rPr>
        <w:t>É</w:t>
      </w:r>
      <w:r w:rsidRPr="00E52E06">
        <w:rPr>
          <w:rStyle w:val="s1"/>
          <w:rFonts w:ascii="Calibri" w:hAnsi="Calibri" w:cs="Calibri"/>
        </w:rPr>
        <w:t>vangile.</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Viens qui veut, il n’y a aucune obligation, ils se sentent libres.</w:t>
      </w:r>
    </w:p>
    <w:p w:rsidR="007D6DF9" w:rsidRPr="00E52E06" w:rsidRDefault="007D6DF9" w:rsidP="007D6DF9">
      <w:pPr>
        <w:pStyle w:val="p1"/>
        <w:spacing w:before="0" w:beforeAutospacing="0" w:after="0" w:afterAutospacing="0"/>
        <w:rPr>
          <w:rFonts w:ascii="Calibri" w:hAnsi="Calibri" w:cs="Calibri"/>
        </w:rPr>
      </w:pPr>
      <w:r w:rsidRPr="00E52E06">
        <w:rPr>
          <w:rStyle w:val="s1"/>
          <w:rFonts w:ascii="Calibri" w:hAnsi="Calibri" w:cs="Calibri"/>
        </w:rPr>
        <w:t>Voilà une petite cellule de Vie.</w:t>
      </w:r>
    </w:p>
    <w:p w:rsidR="007D6DF9" w:rsidRDefault="007D6DF9" w:rsidP="007D6DF9">
      <w:pPr>
        <w:rPr>
          <w:rFonts w:ascii="Calibri" w:hAnsi="Calibri" w:cs="Calibri"/>
          <w:b/>
          <w:bCs/>
          <w:u w:val="single"/>
        </w:rPr>
      </w:pPr>
    </w:p>
    <w:p w:rsidR="00E52E06" w:rsidRPr="00E52E06" w:rsidRDefault="00E52E06" w:rsidP="007D6DF9">
      <w:pPr>
        <w:rPr>
          <w:rFonts w:ascii="Calibri" w:hAnsi="Calibri" w:cs="Calibri"/>
          <w:b/>
          <w:bCs/>
          <w:u w:val="single"/>
        </w:rPr>
      </w:pPr>
    </w:p>
    <w:p w:rsidR="007D6DF9" w:rsidRPr="00E52E06" w:rsidRDefault="00C12DAC" w:rsidP="007D6DF9">
      <w:pPr>
        <w:pStyle w:val="Titre2"/>
        <w:rPr>
          <w:rFonts w:ascii="Calibri" w:hAnsi="Calibri" w:cs="Calibri"/>
          <w:color w:val="2F5496" w:themeColor="accent5" w:themeShade="BF"/>
        </w:rPr>
      </w:pPr>
      <w:r w:rsidRPr="00E52E06">
        <w:rPr>
          <w:rFonts w:ascii="Calibri" w:hAnsi="Calibri" w:cs="Calibri"/>
          <w:color w:val="2F5496" w:themeColor="accent5" w:themeShade="BF"/>
        </w:rPr>
        <w:t xml:space="preserve">3. </w:t>
      </w:r>
      <w:r w:rsidR="007D6DF9" w:rsidRPr="00E52E06">
        <w:rPr>
          <w:rFonts w:ascii="Calibri" w:hAnsi="Calibri" w:cs="Calibri"/>
          <w:color w:val="2F5496" w:themeColor="accent5" w:themeShade="BF"/>
        </w:rPr>
        <w:t>L’accueil des adolescents</w:t>
      </w:r>
    </w:p>
    <w:p w:rsidR="007D6DF9" w:rsidRPr="00E52E06" w:rsidRDefault="007D6DF9" w:rsidP="007D6DF9">
      <w:pPr>
        <w:pStyle w:val="StylechatierKTQsoustitre"/>
        <w:rPr>
          <w:rFonts w:ascii="Calibri" w:hAnsi="Calibri" w:cs="Calibri"/>
        </w:rPr>
      </w:pPr>
      <w:r w:rsidRPr="00E52E06">
        <w:rPr>
          <w:rFonts w:ascii="Calibri" w:hAnsi="Calibri" w:cs="Calibri"/>
        </w:rPr>
        <w:t>Anne Drugmand-UP Mons</w:t>
      </w:r>
    </w:p>
    <w:p w:rsidR="007D6DF9" w:rsidRPr="00E52E06" w:rsidRDefault="007D6DF9" w:rsidP="007D6DF9">
      <w:pPr>
        <w:pStyle w:val="NormalWeb"/>
        <w:shd w:val="clear" w:color="auto" w:fill="FFFFFF"/>
        <w:rPr>
          <w:rFonts w:ascii="Calibri" w:hAnsi="Calibri" w:cs="Calibri"/>
          <w:color w:val="1D2228"/>
        </w:rPr>
      </w:pPr>
      <w:r w:rsidRPr="00E52E06">
        <w:rPr>
          <w:rFonts w:ascii="Calibri" w:hAnsi="Calibri" w:cs="Calibri"/>
          <w:color w:val="1D2228"/>
        </w:rPr>
        <w:t>Dans l</w:t>
      </w:r>
      <w:r w:rsidR="00707404" w:rsidRPr="00E52E06">
        <w:rPr>
          <w:rFonts w:ascii="Calibri" w:hAnsi="Calibri" w:cs="Calibri"/>
          <w:color w:val="1D2228"/>
        </w:rPr>
        <w:t>’</w:t>
      </w:r>
      <w:r w:rsidRPr="00E52E06">
        <w:rPr>
          <w:rFonts w:ascii="Calibri" w:hAnsi="Calibri" w:cs="Calibri"/>
          <w:color w:val="1D2228"/>
        </w:rPr>
        <w:t>UP de Mons où 18</w:t>
      </w:r>
      <w:r w:rsidR="00707404" w:rsidRPr="00E52E06">
        <w:rPr>
          <w:rFonts w:ascii="Calibri" w:hAnsi="Calibri" w:cs="Calibri"/>
          <w:color w:val="1D2228"/>
        </w:rPr>
        <w:t> </w:t>
      </w:r>
      <w:r w:rsidRPr="00E52E06">
        <w:rPr>
          <w:rFonts w:ascii="Calibri" w:hAnsi="Calibri" w:cs="Calibri"/>
          <w:color w:val="1D2228"/>
        </w:rPr>
        <w:t>jeunes sont dans l</w:t>
      </w:r>
      <w:r w:rsidR="00707404" w:rsidRPr="00E52E06">
        <w:rPr>
          <w:rFonts w:ascii="Calibri" w:hAnsi="Calibri" w:cs="Calibri"/>
          <w:color w:val="1D2228"/>
        </w:rPr>
        <w:t>’</w:t>
      </w:r>
      <w:r w:rsidRPr="00E52E06">
        <w:rPr>
          <w:rFonts w:ascii="Calibri" w:hAnsi="Calibri" w:cs="Calibri"/>
          <w:color w:val="1D2228"/>
        </w:rPr>
        <w:t>équipe du catéchuménat, nous avons décidé de leur ouvrir dès maintenant la porte aux réunions du service local de Pastorale des Jeunes (qui regroupe 3</w:t>
      </w:r>
      <w:r w:rsidR="00707404" w:rsidRPr="00E52E06">
        <w:rPr>
          <w:rFonts w:ascii="Calibri" w:hAnsi="Calibri" w:cs="Calibri"/>
          <w:color w:val="1D2228"/>
        </w:rPr>
        <w:t> </w:t>
      </w:r>
      <w:r w:rsidRPr="00E52E06">
        <w:rPr>
          <w:rFonts w:ascii="Calibri" w:hAnsi="Calibri" w:cs="Calibri"/>
          <w:color w:val="1D2228"/>
        </w:rPr>
        <w:t>UP). Sur le chemin du baptême ou de la confirmation, pourquoi les priver de ces lieux d</w:t>
      </w:r>
      <w:r w:rsidR="00707404" w:rsidRPr="00E52E06">
        <w:rPr>
          <w:rFonts w:ascii="Calibri" w:hAnsi="Calibri" w:cs="Calibri"/>
          <w:color w:val="1D2228"/>
        </w:rPr>
        <w:t>’</w:t>
      </w:r>
      <w:r w:rsidRPr="00E52E06">
        <w:rPr>
          <w:rFonts w:ascii="Calibri" w:hAnsi="Calibri" w:cs="Calibri"/>
          <w:color w:val="1D2228"/>
        </w:rPr>
        <w:t>activités de partage, convivialité, louange, repas, habituellement rejoints après l</w:t>
      </w:r>
      <w:r w:rsidR="00707404" w:rsidRPr="00E52E06">
        <w:rPr>
          <w:rFonts w:ascii="Calibri" w:hAnsi="Calibri" w:cs="Calibri"/>
          <w:color w:val="1D2228"/>
        </w:rPr>
        <w:t>’</w:t>
      </w:r>
      <w:r w:rsidRPr="00E52E06">
        <w:rPr>
          <w:rFonts w:ascii="Calibri" w:hAnsi="Calibri" w:cs="Calibri"/>
          <w:color w:val="1D2228"/>
        </w:rPr>
        <w:t>initiation chrétienne</w:t>
      </w:r>
      <w:r w:rsidR="00707404" w:rsidRPr="00E52E06">
        <w:rPr>
          <w:rFonts w:ascii="Calibri" w:hAnsi="Calibri" w:cs="Calibri"/>
          <w:color w:val="1D2228"/>
        </w:rPr>
        <w:t> </w:t>
      </w:r>
      <w:r w:rsidRPr="00E52E06">
        <w:rPr>
          <w:rFonts w:ascii="Calibri" w:hAnsi="Calibri" w:cs="Calibri"/>
          <w:color w:val="1D2228"/>
        </w:rPr>
        <w:t>? Nous nous sommes dit que dans l</w:t>
      </w:r>
      <w:r w:rsidR="00707404" w:rsidRPr="00E52E06">
        <w:rPr>
          <w:rFonts w:ascii="Calibri" w:hAnsi="Calibri" w:cs="Calibri"/>
          <w:color w:val="1D2228"/>
        </w:rPr>
        <w:t>’É</w:t>
      </w:r>
      <w:r w:rsidRPr="00E52E06">
        <w:rPr>
          <w:rFonts w:ascii="Calibri" w:hAnsi="Calibri" w:cs="Calibri"/>
          <w:color w:val="1D2228"/>
        </w:rPr>
        <w:t xml:space="preserve">glise, aucune porte ne devait être fermée, aucun lieu ne doit être cloisonné ou </w:t>
      </w:r>
      <w:r w:rsidR="00707404" w:rsidRPr="00E52E06">
        <w:rPr>
          <w:rFonts w:ascii="Calibri" w:hAnsi="Calibri" w:cs="Calibri"/>
          <w:color w:val="1D2228"/>
        </w:rPr>
        <w:t>« </w:t>
      </w:r>
      <w:r w:rsidRPr="00E52E06">
        <w:rPr>
          <w:rFonts w:ascii="Calibri" w:hAnsi="Calibri" w:cs="Calibri"/>
          <w:color w:val="1D2228"/>
        </w:rPr>
        <w:t>réservé à</w:t>
      </w:r>
      <w:r w:rsidR="00707404" w:rsidRPr="00E52E06">
        <w:rPr>
          <w:rFonts w:ascii="Calibri" w:hAnsi="Calibri" w:cs="Calibri"/>
          <w:color w:val="1D2228"/>
        </w:rPr>
        <w:t> »</w:t>
      </w:r>
      <w:r w:rsidRPr="00E52E06">
        <w:rPr>
          <w:rFonts w:ascii="Calibri" w:hAnsi="Calibri" w:cs="Calibri"/>
          <w:color w:val="1D2228"/>
        </w:rPr>
        <w:t>. Dès lors, une fois par mois, ces jeunes peuvent rejoi</w:t>
      </w:r>
      <w:r w:rsidR="00707404" w:rsidRPr="00E52E06">
        <w:rPr>
          <w:rFonts w:ascii="Calibri" w:hAnsi="Calibri" w:cs="Calibri"/>
          <w:color w:val="1D2228"/>
        </w:rPr>
        <w:t>ndre</w:t>
      </w:r>
      <w:r w:rsidRPr="00E52E06">
        <w:rPr>
          <w:rFonts w:ascii="Calibri" w:hAnsi="Calibri" w:cs="Calibri"/>
          <w:color w:val="1D2228"/>
        </w:rPr>
        <w:t xml:space="preserve"> la soirée de la </w:t>
      </w:r>
      <w:r w:rsidRPr="00E52E06">
        <w:rPr>
          <w:rFonts w:ascii="Calibri" w:hAnsi="Calibri" w:cs="Calibri"/>
        </w:rPr>
        <w:t xml:space="preserve">Pastorale </w:t>
      </w:r>
      <w:r w:rsidR="00C12DAC" w:rsidRPr="00E52E06">
        <w:rPr>
          <w:rFonts w:ascii="Calibri" w:hAnsi="Calibri" w:cs="Calibri"/>
        </w:rPr>
        <w:t xml:space="preserve">locale </w:t>
      </w:r>
      <w:r w:rsidR="00E52E06" w:rsidRPr="00E52E06">
        <w:rPr>
          <w:rFonts w:ascii="Calibri" w:hAnsi="Calibri" w:cs="Calibri"/>
        </w:rPr>
        <w:t>des Jeunes</w:t>
      </w:r>
      <w:r w:rsidRPr="00E52E06">
        <w:rPr>
          <w:rFonts w:ascii="Calibri" w:hAnsi="Calibri" w:cs="Calibri"/>
          <w:color w:val="1D2228"/>
        </w:rPr>
        <w:t>, ce qui a fait exploser le groupe d</w:t>
      </w:r>
      <w:r w:rsidR="00707404" w:rsidRPr="00E52E06">
        <w:rPr>
          <w:rFonts w:ascii="Calibri" w:hAnsi="Calibri" w:cs="Calibri"/>
          <w:color w:val="1D2228"/>
        </w:rPr>
        <w:t>’</w:t>
      </w:r>
      <w:r w:rsidRPr="00E52E06">
        <w:rPr>
          <w:rFonts w:ascii="Calibri" w:hAnsi="Calibri" w:cs="Calibri"/>
          <w:color w:val="1D2228"/>
        </w:rPr>
        <w:t>une petite dizaine à plus de 40</w:t>
      </w:r>
      <w:r w:rsidR="00707404" w:rsidRPr="00E52E06">
        <w:rPr>
          <w:rFonts w:ascii="Calibri" w:hAnsi="Calibri" w:cs="Calibri"/>
          <w:color w:val="1D2228"/>
        </w:rPr>
        <w:t> </w:t>
      </w:r>
      <w:r w:rsidRPr="00E52E06">
        <w:rPr>
          <w:rFonts w:ascii="Calibri" w:hAnsi="Calibri" w:cs="Calibri"/>
          <w:color w:val="1D2228"/>
        </w:rPr>
        <w:t>jeunes</w:t>
      </w:r>
      <w:r w:rsidR="00707404" w:rsidRPr="00E52E06">
        <w:rPr>
          <w:rFonts w:ascii="Calibri" w:hAnsi="Calibri" w:cs="Calibri"/>
          <w:color w:val="1D2228"/>
        </w:rPr>
        <w:t> </w:t>
      </w:r>
      <w:r w:rsidRPr="00E52E06">
        <w:rPr>
          <w:rFonts w:ascii="Calibri" w:hAnsi="Calibri" w:cs="Calibri"/>
          <w:color w:val="1D2228"/>
        </w:rPr>
        <w:t>! Et quel dynamisme</w:t>
      </w:r>
      <w:r w:rsidR="00707404" w:rsidRPr="00E52E06">
        <w:rPr>
          <w:rFonts w:ascii="Calibri" w:hAnsi="Calibri" w:cs="Calibri"/>
          <w:color w:val="1D2228"/>
        </w:rPr>
        <w:t> </w:t>
      </w:r>
      <w:r w:rsidRPr="00E52E06">
        <w:rPr>
          <w:rFonts w:ascii="Calibri" w:hAnsi="Calibri" w:cs="Calibri"/>
          <w:color w:val="1D2228"/>
        </w:rPr>
        <w:t>! L</w:t>
      </w:r>
      <w:r w:rsidR="00707404" w:rsidRPr="00E52E06">
        <w:rPr>
          <w:rFonts w:ascii="Calibri" w:hAnsi="Calibri" w:cs="Calibri"/>
          <w:color w:val="1D2228"/>
        </w:rPr>
        <w:t>’</w:t>
      </w:r>
      <w:r w:rsidRPr="00E52E06">
        <w:rPr>
          <w:rFonts w:ascii="Calibri" w:hAnsi="Calibri" w:cs="Calibri"/>
          <w:color w:val="1D2228"/>
        </w:rPr>
        <w:t>équipe d</w:t>
      </w:r>
      <w:r w:rsidR="00707404" w:rsidRPr="00E52E06">
        <w:rPr>
          <w:rFonts w:ascii="Calibri" w:hAnsi="Calibri" w:cs="Calibri"/>
          <w:color w:val="1D2228"/>
        </w:rPr>
        <w:t>’</w:t>
      </w:r>
      <w:r w:rsidRPr="00E52E06">
        <w:rPr>
          <w:rFonts w:ascii="Calibri" w:hAnsi="Calibri" w:cs="Calibri"/>
          <w:color w:val="1D2228"/>
        </w:rPr>
        <w:t>animation de la Pastorale des Jeunes se voit aussi renforcée par les Animatrices en Pastorale des UP concernées.</w:t>
      </w:r>
    </w:p>
    <w:p w:rsidR="007D6DF9" w:rsidRPr="00E52E06" w:rsidRDefault="007D6DF9" w:rsidP="007D6DF9">
      <w:pPr>
        <w:pStyle w:val="NormalWeb"/>
        <w:shd w:val="clear" w:color="auto" w:fill="FFFFFF"/>
        <w:rPr>
          <w:rFonts w:ascii="Calibri" w:hAnsi="Calibri" w:cs="Calibri"/>
          <w:color w:val="1D2228"/>
        </w:rPr>
      </w:pPr>
      <w:r w:rsidRPr="00E52E06">
        <w:rPr>
          <w:rFonts w:ascii="Calibri" w:hAnsi="Calibri" w:cs="Calibri"/>
          <w:color w:val="1D2228"/>
        </w:rPr>
        <w:t>De cette façon, les jeunes ont un cheminement de foi aux activités diversifiées</w:t>
      </w:r>
      <w:r w:rsidR="00707404" w:rsidRPr="00E52E06">
        <w:rPr>
          <w:rFonts w:ascii="Calibri" w:hAnsi="Calibri" w:cs="Calibri"/>
          <w:color w:val="1D2228"/>
        </w:rPr>
        <w:t> </w:t>
      </w:r>
      <w:r w:rsidRPr="00E52E06">
        <w:rPr>
          <w:rFonts w:ascii="Calibri" w:hAnsi="Calibri" w:cs="Calibri"/>
          <w:color w:val="1D2228"/>
        </w:rPr>
        <w:t>:</w:t>
      </w:r>
    </w:p>
    <w:p w:rsidR="007D6DF9" w:rsidRPr="00E52E06" w:rsidRDefault="00707404" w:rsidP="007D6DF9">
      <w:pPr>
        <w:pStyle w:val="NormalWeb"/>
        <w:shd w:val="clear" w:color="auto" w:fill="FFFFFF"/>
        <w:rPr>
          <w:rFonts w:ascii="Calibri" w:hAnsi="Calibri" w:cs="Calibri"/>
          <w:color w:val="1D2228"/>
        </w:rPr>
      </w:pPr>
      <w:r w:rsidRPr="00E52E06">
        <w:rPr>
          <w:rFonts w:ascii="Calibri" w:hAnsi="Calibri" w:cs="Calibri"/>
          <w:color w:val="1D2228"/>
        </w:rPr>
        <w:t>– </w:t>
      </w:r>
      <w:r w:rsidR="007D6DF9" w:rsidRPr="00E52E06">
        <w:rPr>
          <w:rFonts w:ascii="Calibri" w:hAnsi="Calibri" w:cs="Calibri"/>
          <w:color w:val="1D2228"/>
        </w:rPr>
        <w:t>l</w:t>
      </w:r>
      <w:r w:rsidRPr="00E52E06">
        <w:rPr>
          <w:rFonts w:ascii="Calibri" w:hAnsi="Calibri" w:cs="Calibri"/>
          <w:color w:val="1D2228"/>
        </w:rPr>
        <w:t>’</w:t>
      </w:r>
      <w:r w:rsidR="007D6DF9" w:rsidRPr="00E52E06">
        <w:rPr>
          <w:rFonts w:ascii="Calibri" w:hAnsi="Calibri" w:cs="Calibri"/>
          <w:color w:val="1D2228"/>
        </w:rPr>
        <w:t>Activité du SPJ une fois par mois en groupe</w:t>
      </w:r>
      <w:r w:rsidR="00C12DAC" w:rsidRPr="00E52E06">
        <w:rPr>
          <w:rFonts w:ascii="Calibri" w:hAnsi="Calibri" w:cs="Calibri"/>
          <w:color w:val="FF0000"/>
        </w:rPr>
        <w:t>s</w:t>
      </w:r>
      <w:r w:rsidR="007D6DF9" w:rsidRPr="00E52E06">
        <w:rPr>
          <w:rFonts w:ascii="Calibri" w:hAnsi="Calibri" w:cs="Calibri"/>
          <w:color w:val="1D2228"/>
        </w:rPr>
        <w:t xml:space="preserve"> du doyenné</w:t>
      </w:r>
    </w:p>
    <w:p w:rsidR="007D6DF9" w:rsidRPr="00E52E06" w:rsidRDefault="00707404" w:rsidP="007D6DF9">
      <w:pPr>
        <w:pStyle w:val="NormalWeb"/>
        <w:shd w:val="clear" w:color="auto" w:fill="FFFFFF"/>
        <w:rPr>
          <w:rFonts w:ascii="Calibri" w:hAnsi="Calibri" w:cs="Calibri"/>
          <w:color w:val="1D2228"/>
        </w:rPr>
      </w:pPr>
      <w:r w:rsidRPr="00E52E06">
        <w:rPr>
          <w:rFonts w:ascii="Calibri" w:hAnsi="Calibri" w:cs="Calibri"/>
          <w:color w:val="1D2228"/>
        </w:rPr>
        <w:t>– </w:t>
      </w:r>
      <w:r w:rsidR="007D6DF9" w:rsidRPr="00E52E06">
        <w:rPr>
          <w:rFonts w:ascii="Calibri" w:hAnsi="Calibri" w:cs="Calibri"/>
          <w:color w:val="1D2228"/>
        </w:rPr>
        <w:t>La rencontre locale en UP tous les deux mois environ et en lien avec les étapes liturgiques</w:t>
      </w:r>
    </w:p>
    <w:p w:rsidR="007D6DF9" w:rsidRPr="00E52E06" w:rsidRDefault="00707404" w:rsidP="007D6DF9">
      <w:pPr>
        <w:pStyle w:val="NormalWeb"/>
        <w:shd w:val="clear" w:color="auto" w:fill="FFFFFF"/>
        <w:rPr>
          <w:rFonts w:ascii="Calibri" w:hAnsi="Calibri" w:cs="Calibri"/>
          <w:color w:val="1D2228"/>
        </w:rPr>
      </w:pPr>
      <w:r w:rsidRPr="00E52E06">
        <w:rPr>
          <w:rFonts w:ascii="Calibri" w:hAnsi="Calibri" w:cs="Calibri"/>
          <w:color w:val="1D2228"/>
        </w:rPr>
        <w:t>– </w:t>
      </w:r>
      <w:r w:rsidR="007D6DF9" w:rsidRPr="00E52E06">
        <w:rPr>
          <w:rFonts w:ascii="Calibri" w:hAnsi="Calibri" w:cs="Calibri"/>
          <w:color w:val="1D2228"/>
        </w:rPr>
        <w:t>Les rencontres diocésaines organisées par le Service diocésain du catéchuménat.</w:t>
      </w:r>
    </w:p>
    <w:p w:rsidR="007D6DF9" w:rsidRDefault="007D6DF9" w:rsidP="007D6DF9">
      <w:pPr>
        <w:pStyle w:val="NormalWeb"/>
        <w:shd w:val="clear" w:color="auto" w:fill="FFFFFF"/>
        <w:rPr>
          <w:rFonts w:ascii="Calibri" w:hAnsi="Calibri" w:cs="Calibri"/>
          <w:color w:val="1D2228"/>
        </w:rPr>
      </w:pPr>
      <w:r w:rsidRPr="00E52E06">
        <w:rPr>
          <w:rFonts w:ascii="Calibri" w:hAnsi="Calibri" w:cs="Calibri"/>
          <w:color w:val="1D2228"/>
        </w:rPr>
        <w:t> Déjà intégrés dans le mouvement, nous leur donnons la chance de rejoindre plus facilement et plus naturellement les Pélerins des Maïs ou d</w:t>
      </w:r>
      <w:r w:rsidR="00707404" w:rsidRPr="00E52E06">
        <w:rPr>
          <w:rFonts w:ascii="Calibri" w:hAnsi="Calibri" w:cs="Calibri"/>
          <w:color w:val="1D2228"/>
        </w:rPr>
        <w:t>’</w:t>
      </w:r>
      <w:r w:rsidRPr="00E52E06">
        <w:rPr>
          <w:rFonts w:ascii="Calibri" w:hAnsi="Calibri" w:cs="Calibri"/>
          <w:color w:val="1D2228"/>
        </w:rPr>
        <w:t>autres activités proposées par la Pastorale des Jeunes après leur Initiation chrétienne. Plus largement, ils auront un tremplin pour vivre et enrichir leur vie chrétienne.</w:t>
      </w:r>
    </w:p>
    <w:p w:rsidR="00E52E06" w:rsidRPr="00E52E06" w:rsidRDefault="00E52E06" w:rsidP="007D6DF9">
      <w:pPr>
        <w:pStyle w:val="NormalWeb"/>
        <w:shd w:val="clear" w:color="auto" w:fill="FFFFFF"/>
        <w:rPr>
          <w:rFonts w:ascii="Calibri" w:hAnsi="Calibri" w:cs="Calibri"/>
          <w:color w:val="1D2228"/>
        </w:rPr>
      </w:pPr>
    </w:p>
    <w:p w:rsidR="007D6DF9" w:rsidRPr="00E52E06" w:rsidRDefault="00C12DAC" w:rsidP="007D6DF9">
      <w:pPr>
        <w:pStyle w:val="Titre2"/>
        <w:rPr>
          <w:rFonts w:ascii="Calibri" w:hAnsi="Calibri" w:cs="Calibri"/>
          <w:color w:val="2F5496" w:themeColor="accent5" w:themeShade="BF"/>
        </w:rPr>
      </w:pPr>
      <w:r w:rsidRPr="00E52E06">
        <w:rPr>
          <w:rFonts w:ascii="Calibri" w:hAnsi="Calibri" w:cs="Calibri"/>
          <w:color w:val="2F5496" w:themeColor="accent5" w:themeShade="BF"/>
        </w:rPr>
        <w:t xml:space="preserve">4. </w:t>
      </w:r>
      <w:r w:rsidR="007D6DF9" w:rsidRPr="00E52E06">
        <w:rPr>
          <w:rFonts w:ascii="Calibri" w:hAnsi="Calibri" w:cs="Calibri"/>
          <w:color w:val="2F5496" w:themeColor="accent5" w:themeShade="BF"/>
        </w:rPr>
        <w:t>Une équipe élargie d’accompagnement du catéchumène</w:t>
      </w:r>
    </w:p>
    <w:p w:rsidR="007D6DF9" w:rsidRPr="00E52E06" w:rsidRDefault="007D6DF9" w:rsidP="007D6DF9">
      <w:pPr>
        <w:pStyle w:val="StylechatierKTQsoustitre"/>
        <w:rPr>
          <w:rFonts w:ascii="Calibri" w:hAnsi="Calibri" w:cs="Calibri"/>
        </w:rPr>
      </w:pPr>
      <w:r w:rsidRPr="00E52E06">
        <w:rPr>
          <w:rFonts w:ascii="Calibri" w:hAnsi="Calibri" w:cs="Calibri"/>
        </w:rPr>
        <w:t>Par Bernard</w:t>
      </w:r>
      <w:r w:rsidR="00707404" w:rsidRPr="00E52E06">
        <w:rPr>
          <w:rFonts w:ascii="Calibri" w:hAnsi="Calibri" w:cs="Calibri"/>
        </w:rPr>
        <w:t xml:space="preserve"> —</w:t>
      </w:r>
      <w:r w:rsidRPr="00E52E06">
        <w:rPr>
          <w:rFonts w:ascii="Calibri" w:hAnsi="Calibri" w:cs="Calibri"/>
        </w:rPr>
        <w:t xml:space="preserve"> UP Braine-Écaussinnes</w:t>
      </w:r>
    </w:p>
    <w:p w:rsidR="007D6DF9" w:rsidRPr="00E52E06" w:rsidRDefault="007D6DF9" w:rsidP="007D6DF9">
      <w:pPr>
        <w:pStyle w:val="StylechatierKTQsoustitre"/>
        <w:rPr>
          <w:rFonts w:ascii="Calibri" w:hAnsi="Calibri" w:cs="Calibri"/>
        </w:rPr>
      </w:pPr>
    </w:p>
    <w:p w:rsidR="007D6DF9" w:rsidRPr="00E52E06" w:rsidRDefault="007D6DF9" w:rsidP="007D6DF9">
      <w:pPr>
        <w:rPr>
          <w:rFonts w:ascii="Calibri" w:hAnsi="Calibri" w:cs="Calibri"/>
          <w:lang w:val="fr-FR"/>
        </w:rPr>
      </w:pPr>
      <w:r w:rsidRPr="00E52E06">
        <w:rPr>
          <w:rFonts w:ascii="Calibri" w:hAnsi="Calibri" w:cs="Calibri"/>
          <w:lang w:val="fr-FR"/>
        </w:rPr>
        <w:t>Dans notre unité pastorale</w:t>
      </w:r>
      <w:r w:rsidR="002D0084" w:rsidRPr="00E52E06">
        <w:rPr>
          <w:rFonts w:ascii="Calibri" w:hAnsi="Calibri" w:cs="Calibri"/>
          <w:lang w:val="fr-FR"/>
        </w:rPr>
        <w:t>,</w:t>
      </w:r>
      <w:r w:rsidRPr="00E52E06">
        <w:rPr>
          <w:rFonts w:ascii="Calibri" w:hAnsi="Calibri" w:cs="Calibri"/>
          <w:lang w:val="fr-FR"/>
        </w:rPr>
        <w:t xml:space="preserve"> une </w:t>
      </w:r>
      <w:r w:rsidR="002D0084" w:rsidRPr="00E52E06">
        <w:rPr>
          <w:rFonts w:ascii="Calibri" w:hAnsi="Calibri" w:cs="Calibri"/>
          <w:lang w:val="fr-FR"/>
        </w:rPr>
        <w:t>É</w:t>
      </w:r>
      <w:r w:rsidRPr="00E52E06">
        <w:rPr>
          <w:rFonts w:ascii="Calibri" w:hAnsi="Calibri" w:cs="Calibri"/>
          <w:lang w:val="fr-FR"/>
        </w:rPr>
        <w:t>QUIPE CAT</w:t>
      </w:r>
      <w:r w:rsidR="002D0084" w:rsidRPr="00E52E06">
        <w:rPr>
          <w:rFonts w:ascii="Calibri" w:hAnsi="Calibri" w:cs="Calibri"/>
          <w:lang w:val="fr-FR"/>
        </w:rPr>
        <w:t>ÉCHUMÉ</w:t>
      </w:r>
      <w:r w:rsidRPr="00E52E06">
        <w:rPr>
          <w:rFonts w:ascii="Calibri" w:hAnsi="Calibri" w:cs="Calibri"/>
          <w:lang w:val="fr-FR"/>
        </w:rPr>
        <w:t xml:space="preserve">NAT est née à la suite de l’accompagnement d’une jeune femme. Suite à son entrée en catéchuménat, l’AeP a invité quelques personnes (3 - 4) à la rejoindre lors des rencontres individuelles, tantôt l’un tantôt l’autre, venait qui pouvait et qui voulait. </w:t>
      </w:r>
    </w:p>
    <w:p w:rsidR="007D6DF9" w:rsidRPr="00E52E06" w:rsidRDefault="007D6DF9" w:rsidP="007D6DF9">
      <w:pPr>
        <w:rPr>
          <w:rFonts w:ascii="Calibri" w:hAnsi="Calibri" w:cs="Calibri"/>
          <w:lang w:val="fr-FR"/>
        </w:rPr>
      </w:pPr>
    </w:p>
    <w:p w:rsidR="007D6DF9" w:rsidRPr="00E52E06" w:rsidRDefault="007D6DF9" w:rsidP="007D6DF9">
      <w:pPr>
        <w:rPr>
          <w:rFonts w:ascii="Calibri" w:hAnsi="Calibri" w:cs="Calibri"/>
          <w:lang w:val="fr-FR"/>
        </w:rPr>
      </w:pPr>
      <w:r w:rsidRPr="00E52E06">
        <w:rPr>
          <w:rFonts w:ascii="Calibri" w:hAnsi="Calibri" w:cs="Calibri"/>
          <w:lang w:val="fr-FR"/>
        </w:rPr>
        <w:lastRenderedPageBreak/>
        <w:t>Après cette expérience très bénéfique</w:t>
      </w:r>
      <w:r w:rsidR="002D0084" w:rsidRPr="00E52E06">
        <w:rPr>
          <w:rFonts w:ascii="Calibri" w:hAnsi="Calibri" w:cs="Calibri"/>
          <w:lang w:val="fr-FR"/>
        </w:rPr>
        <w:t>,</w:t>
      </w:r>
      <w:r w:rsidRPr="00E52E06">
        <w:rPr>
          <w:rFonts w:ascii="Calibri" w:hAnsi="Calibri" w:cs="Calibri"/>
          <w:lang w:val="fr-FR"/>
        </w:rPr>
        <w:t xml:space="preserve"> il a été décidé de constituer cette équipe dont je fais partie. Chaque mois nous nous retrouvons, qu’il y ait une personne </w:t>
      </w:r>
      <w:r w:rsidR="002D0084" w:rsidRPr="00E52E06">
        <w:rPr>
          <w:rFonts w:ascii="Calibri" w:hAnsi="Calibri" w:cs="Calibri"/>
          <w:lang w:val="fr-FR"/>
        </w:rPr>
        <w:t>à</w:t>
      </w:r>
      <w:r w:rsidRPr="00E52E06">
        <w:rPr>
          <w:rFonts w:ascii="Calibri" w:hAnsi="Calibri" w:cs="Calibri"/>
          <w:lang w:val="fr-FR"/>
        </w:rPr>
        <w:t xml:space="preserve"> accompagner ou pas. Tous ne se retrouvent pas chaque mois, tous les participants sont chrétiens</w:t>
      </w:r>
      <w:r w:rsidR="002D0084" w:rsidRPr="00E52E06">
        <w:rPr>
          <w:rFonts w:ascii="Calibri" w:hAnsi="Calibri" w:cs="Calibri"/>
          <w:lang w:val="fr-FR"/>
        </w:rPr>
        <w:t>,</w:t>
      </w:r>
      <w:r w:rsidRPr="00E52E06">
        <w:rPr>
          <w:rFonts w:ascii="Calibri" w:hAnsi="Calibri" w:cs="Calibri"/>
          <w:lang w:val="fr-FR"/>
        </w:rPr>
        <w:t xml:space="preserve"> mais tous ne sont pas des chrétiens dit</w:t>
      </w:r>
      <w:r w:rsidR="002D0084" w:rsidRPr="00E52E06">
        <w:rPr>
          <w:rFonts w:ascii="Calibri" w:hAnsi="Calibri" w:cs="Calibri"/>
          <w:lang w:val="fr-FR"/>
        </w:rPr>
        <w:t>s</w:t>
      </w:r>
      <w:r w:rsidRPr="00E52E06">
        <w:rPr>
          <w:rFonts w:ascii="Calibri" w:hAnsi="Calibri" w:cs="Calibri"/>
          <w:lang w:val="fr-FR"/>
        </w:rPr>
        <w:t xml:space="preserve"> «</w:t>
      </w:r>
      <w:r w:rsidR="00707404" w:rsidRPr="00E52E06">
        <w:rPr>
          <w:rFonts w:ascii="Calibri" w:hAnsi="Calibri" w:cs="Calibri"/>
          <w:lang w:val="fr-FR"/>
        </w:rPr>
        <w:t> </w:t>
      </w:r>
      <w:r w:rsidRPr="00E52E06">
        <w:rPr>
          <w:rFonts w:ascii="Calibri" w:hAnsi="Calibri" w:cs="Calibri"/>
          <w:lang w:val="fr-FR"/>
        </w:rPr>
        <w:t>pratiquants</w:t>
      </w:r>
      <w:r w:rsidR="00707404" w:rsidRPr="00E52E06">
        <w:rPr>
          <w:rFonts w:ascii="Calibri" w:hAnsi="Calibri" w:cs="Calibri"/>
          <w:lang w:val="fr-FR"/>
        </w:rPr>
        <w:t> </w:t>
      </w:r>
      <w:r w:rsidRPr="00E52E06">
        <w:rPr>
          <w:rFonts w:ascii="Calibri" w:hAnsi="Calibri" w:cs="Calibri"/>
          <w:lang w:val="fr-FR"/>
        </w:rPr>
        <w:t>» ou «</w:t>
      </w:r>
      <w:r w:rsidR="00707404" w:rsidRPr="00E52E06">
        <w:rPr>
          <w:rFonts w:ascii="Calibri" w:hAnsi="Calibri" w:cs="Calibri"/>
          <w:lang w:val="fr-FR"/>
        </w:rPr>
        <w:t> </w:t>
      </w:r>
      <w:r w:rsidRPr="00E52E06">
        <w:rPr>
          <w:rFonts w:ascii="Calibri" w:hAnsi="Calibri" w:cs="Calibri"/>
          <w:lang w:val="fr-FR"/>
        </w:rPr>
        <w:t>pratiquants réguliers</w:t>
      </w:r>
      <w:r w:rsidR="00707404" w:rsidRPr="00E52E06">
        <w:rPr>
          <w:rFonts w:ascii="Calibri" w:hAnsi="Calibri" w:cs="Calibri"/>
          <w:lang w:val="fr-FR"/>
        </w:rPr>
        <w:t> </w:t>
      </w:r>
      <w:r w:rsidRPr="00E52E06">
        <w:rPr>
          <w:rFonts w:ascii="Calibri" w:hAnsi="Calibri" w:cs="Calibri"/>
          <w:lang w:val="fr-FR"/>
        </w:rPr>
        <w:t xml:space="preserve">».   </w:t>
      </w:r>
    </w:p>
    <w:p w:rsidR="007D6DF9" w:rsidRPr="00E52E06" w:rsidRDefault="007D6DF9" w:rsidP="007D6DF9">
      <w:pPr>
        <w:rPr>
          <w:rFonts w:ascii="Calibri" w:hAnsi="Calibri" w:cs="Calibri"/>
          <w:lang w:val="fr-FR"/>
        </w:rPr>
      </w:pPr>
    </w:p>
    <w:p w:rsidR="007D6DF9" w:rsidRPr="00E52E06" w:rsidRDefault="007D6DF9" w:rsidP="007D6DF9">
      <w:pPr>
        <w:rPr>
          <w:rFonts w:ascii="Calibri" w:hAnsi="Calibri" w:cs="Calibri"/>
          <w:lang w:val="fr-FR"/>
        </w:rPr>
      </w:pPr>
      <w:r w:rsidRPr="00E52E06">
        <w:rPr>
          <w:rFonts w:ascii="Calibri" w:hAnsi="Calibri" w:cs="Calibri"/>
          <w:lang w:val="fr-FR"/>
        </w:rPr>
        <w:t xml:space="preserve">L’idée (le but) est de </w:t>
      </w:r>
    </w:p>
    <w:p w:rsidR="007D6DF9" w:rsidRPr="00E52E06" w:rsidRDefault="007D6DF9" w:rsidP="007D6DF9">
      <w:pPr>
        <w:pStyle w:val="Paragraphedeliste"/>
        <w:numPr>
          <w:ilvl w:val="0"/>
          <w:numId w:val="4"/>
        </w:numPr>
        <w:spacing w:line="259" w:lineRule="auto"/>
        <w:rPr>
          <w:rFonts w:ascii="Calibri" w:hAnsi="Calibri" w:cs="Calibri"/>
          <w:lang w:val="fr-FR"/>
        </w:rPr>
      </w:pPr>
      <w:r w:rsidRPr="00E52E06">
        <w:rPr>
          <w:rFonts w:ascii="Calibri" w:hAnsi="Calibri" w:cs="Calibri"/>
          <w:lang w:val="fr-FR"/>
        </w:rPr>
        <w:t xml:space="preserve">rassembler quelques chrétiens pour partager leur ressenti, leur sensibilité, leur inquiétude, leur incompréhension, leur enthousiasme à propos d’un sujet (thème) choisi en lien avec la Foi. </w:t>
      </w:r>
    </w:p>
    <w:p w:rsidR="007D6DF9" w:rsidRPr="00E52E06" w:rsidRDefault="002D0084" w:rsidP="007D6DF9">
      <w:pPr>
        <w:pStyle w:val="Paragraphedeliste"/>
        <w:numPr>
          <w:ilvl w:val="0"/>
          <w:numId w:val="4"/>
        </w:numPr>
        <w:spacing w:line="259" w:lineRule="auto"/>
        <w:rPr>
          <w:rFonts w:ascii="Calibri" w:hAnsi="Calibri" w:cs="Calibri"/>
          <w:lang w:val="fr-FR"/>
        </w:rPr>
      </w:pPr>
      <w:r w:rsidRPr="00E52E06">
        <w:rPr>
          <w:rFonts w:ascii="Calibri" w:hAnsi="Calibri" w:cs="Calibri"/>
          <w:lang w:val="fr-FR"/>
        </w:rPr>
        <w:t>A</w:t>
      </w:r>
      <w:r w:rsidR="007D6DF9" w:rsidRPr="00E52E06">
        <w:rPr>
          <w:rFonts w:ascii="Calibri" w:hAnsi="Calibri" w:cs="Calibri"/>
          <w:lang w:val="fr-FR"/>
        </w:rPr>
        <w:t>ccueillir occasionnellement les catéchumènes adultes et demandeurs adultes du sacrement de confirmation afin de les intégrer progressivement à une communauté de chrétiens. Cet accueil n’est pas automatique ni systématique, cela se fera après un temps d’accompagnement individualisé et selon le cas et la personnalité des demandeurs.</w:t>
      </w:r>
    </w:p>
    <w:p w:rsidR="007D6DF9" w:rsidRPr="00E52E06" w:rsidRDefault="007D6DF9" w:rsidP="007D6DF9">
      <w:pPr>
        <w:pStyle w:val="Paragraphedeliste"/>
        <w:rPr>
          <w:rFonts w:ascii="Calibri" w:hAnsi="Calibri" w:cs="Calibri"/>
          <w:lang w:val="fr-FR"/>
        </w:rPr>
      </w:pPr>
      <w:r w:rsidRPr="00E52E06">
        <w:rPr>
          <w:rFonts w:ascii="Calibri" w:hAnsi="Calibri" w:cs="Calibri"/>
          <w:lang w:val="fr-FR"/>
        </w:rPr>
        <w:t>Pour info : les catéchumènes sont tous accompagnés individuellement, souvent 2 fois par mois et souvent par 2</w:t>
      </w:r>
      <w:r w:rsidR="00707404" w:rsidRPr="00E52E06">
        <w:rPr>
          <w:rFonts w:ascii="Calibri" w:hAnsi="Calibri" w:cs="Calibri"/>
          <w:lang w:val="fr-FR"/>
        </w:rPr>
        <w:t> </w:t>
      </w:r>
      <w:r w:rsidRPr="00E52E06">
        <w:rPr>
          <w:rFonts w:ascii="Calibri" w:hAnsi="Calibri" w:cs="Calibri"/>
          <w:lang w:val="fr-FR"/>
        </w:rPr>
        <w:t xml:space="preserve">personnes. </w:t>
      </w:r>
    </w:p>
    <w:p w:rsidR="007D6DF9" w:rsidRPr="00E52E06" w:rsidRDefault="007D6DF9" w:rsidP="007D6DF9">
      <w:pPr>
        <w:pStyle w:val="Paragraphedeliste"/>
        <w:numPr>
          <w:ilvl w:val="0"/>
          <w:numId w:val="4"/>
        </w:numPr>
        <w:spacing w:line="259" w:lineRule="auto"/>
        <w:rPr>
          <w:rFonts w:ascii="Calibri" w:hAnsi="Calibri" w:cs="Calibri"/>
          <w:lang w:val="fr-FR"/>
        </w:rPr>
      </w:pPr>
      <w:r w:rsidRPr="00E52E06">
        <w:rPr>
          <w:rFonts w:ascii="Calibri" w:hAnsi="Calibri" w:cs="Calibri"/>
          <w:lang w:val="fr-FR"/>
        </w:rPr>
        <w:t>Créer un lien entre les catéchumènes et les quelques personnes de l’équipe de sorte que lorsqu’ils participeront à la messe (car certains n’ont jamais mi</w:t>
      </w:r>
      <w:r w:rsidR="002D0084" w:rsidRPr="00E52E06">
        <w:rPr>
          <w:rFonts w:ascii="Calibri" w:hAnsi="Calibri" w:cs="Calibri"/>
          <w:lang w:val="fr-FR"/>
        </w:rPr>
        <w:t>s</w:t>
      </w:r>
      <w:r w:rsidRPr="00E52E06">
        <w:rPr>
          <w:rFonts w:ascii="Calibri" w:hAnsi="Calibri" w:cs="Calibri"/>
          <w:lang w:val="fr-FR"/>
        </w:rPr>
        <w:t xml:space="preserve"> les pieds dans une église) ils retrouveront une connaissance et ne seront </w:t>
      </w:r>
      <w:r w:rsidR="002D0084" w:rsidRPr="00E52E06">
        <w:rPr>
          <w:rFonts w:ascii="Calibri" w:hAnsi="Calibri" w:cs="Calibri"/>
          <w:lang w:val="fr-FR"/>
        </w:rPr>
        <w:t xml:space="preserve">pas </w:t>
      </w:r>
      <w:r w:rsidRPr="00E52E06">
        <w:rPr>
          <w:rFonts w:ascii="Calibri" w:hAnsi="Calibri" w:cs="Calibri"/>
          <w:lang w:val="fr-FR"/>
        </w:rPr>
        <w:t>des «</w:t>
      </w:r>
      <w:r w:rsidR="00707404" w:rsidRPr="00E52E06">
        <w:rPr>
          <w:rFonts w:ascii="Calibri" w:hAnsi="Calibri" w:cs="Calibri"/>
          <w:lang w:val="fr-FR"/>
        </w:rPr>
        <w:t> </w:t>
      </w:r>
      <w:r w:rsidRPr="00E52E06">
        <w:rPr>
          <w:rFonts w:ascii="Calibri" w:hAnsi="Calibri" w:cs="Calibri"/>
          <w:lang w:val="fr-FR"/>
        </w:rPr>
        <w:t>perdus</w:t>
      </w:r>
      <w:r w:rsidR="00707404" w:rsidRPr="00E52E06">
        <w:rPr>
          <w:rFonts w:ascii="Calibri" w:hAnsi="Calibri" w:cs="Calibri"/>
          <w:lang w:val="fr-FR"/>
        </w:rPr>
        <w:t> </w:t>
      </w:r>
      <w:r w:rsidRPr="00E52E06">
        <w:rPr>
          <w:rFonts w:ascii="Calibri" w:hAnsi="Calibri" w:cs="Calibri"/>
          <w:lang w:val="fr-FR"/>
        </w:rPr>
        <w:t xml:space="preserve">». </w:t>
      </w:r>
    </w:p>
    <w:p w:rsidR="007D6DF9" w:rsidRPr="00E52E06" w:rsidRDefault="002D0084" w:rsidP="007D6DF9">
      <w:pPr>
        <w:pStyle w:val="Paragraphedeliste"/>
        <w:numPr>
          <w:ilvl w:val="0"/>
          <w:numId w:val="4"/>
        </w:numPr>
        <w:spacing w:line="259" w:lineRule="auto"/>
        <w:rPr>
          <w:rFonts w:ascii="Calibri" w:hAnsi="Calibri" w:cs="Calibri"/>
          <w:lang w:val="fr-FR"/>
        </w:rPr>
      </w:pPr>
      <w:r w:rsidRPr="00E52E06">
        <w:rPr>
          <w:rFonts w:ascii="Calibri" w:hAnsi="Calibri" w:cs="Calibri"/>
          <w:lang w:val="fr-FR"/>
        </w:rPr>
        <w:t>C</w:t>
      </w:r>
      <w:r w:rsidR="007D6DF9" w:rsidRPr="00E52E06">
        <w:rPr>
          <w:rFonts w:ascii="Calibri" w:hAnsi="Calibri" w:cs="Calibri"/>
          <w:lang w:val="fr-FR"/>
        </w:rPr>
        <w:t>onstituer une «</w:t>
      </w:r>
      <w:r w:rsidR="00707404" w:rsidRPr="00E52E06">
        <w:rPr>
          <w:rFonts w:ascii="Calibri" w:hAnsi="Calibri" w:cs="Calibri"/>
          <w:lang w:val="fr-FR"/>
        </w:rPr>
        <w:t> </w:t>
      </w:r>
      <w:r w:rsidR="007D6DF9" w:rsidRPr="00E52E06">
        <w:rPr>
          <w:rFonts w:ascii="Calibri" w:hAnsi="Calibri" w:cs="Calibri"/>
          <w:lang w:val="fr-FR"/>
        </w:rPr>
        <w:t>réserve</w:t>
      </w:r>
      <w:r w:rsidR="00707404" w:rsidRPr="00E52E06">
        <w:rPr>
          <w:rFonts w:ascii="Calibri" w:hAnsi="Calibri" w:cs="Calibri"/>
          <w:lang w:val="fr-FR"/>
        </w:rPr>
        <w:t> </w:t>
      </w:r>
      <w:r w:rsidR="007D6DF9" w:rsidRPr="00E52E06">
        <w:rPr>
          <w:rFonts w:ascii="Calibri" w:hAnsi="Calibri" w:cs="Calibri"/>
          <w:lang w:val="fr-FR"/>
        </w:rPr>
        <w:t>» d’accompagnateurs potentiels pour les demandes de baptêmes d’adultes. Tous les participants n’accompagnent pas en raison des horaires, des possibilités et des souhaits de chacun.</w:t>
      </w:r>
    </w:p>
    <w:p w:rsidR="007D6DF9" w:rsidRPr="00E52E06" w:rsidRDefault="007D6DF9" w:rsidP="007D6DF9">
      <w:pPr>
        <w:pStyle w:val="Paragraphedeliste"/>
        <w:numPr>
          <w:ilvl w:val="0"/>
          <w:numId w:val="4"/>
        </w:numPr>
        <w:spacing w:line="259" w:lineRule="auto"/>
        <w:rPr>
          <w:rFonts w:ascii="Calibri" w:hAnsi="Calibri" w:cs="Calibri"/>
          <w:lang w:val="fr-FR"/>
        </w:rPr>
      </w:pPr>
      <w:r w:rsidRPr="00E52E06">
        <w:rPr>
          <w:rFonts w:ascii="Calibri" w:hAnsi="Calibri" w:cs="Calibri"/>
          <w:lang w:val="fr-FR"/>
        </w:rPr>
        <w:t>Et enfin de permettre à des baptisés adultes de poursuivre leur cheminement après le baptême. Plusieurs participants réguliers à nos réunions, devenus de vrais membres de l’équipe</w:t>
      </w:r>
      <w:r w:rsidR="002D0084" w:rsidRPr="00E52E06">
        <w:rPr>
          <w:rFonts w:ascii="Calibri" w:hAnsi="Calibri" w:cs="Calibri"/>
          <w:lang w:val="fr-FR"/>
        </w:rPr>
        <w:t>,</w:t>
      </w:r>
      <w:r w:rsidRPr="00E52E06">
        <w:rPr>
          <w:rFonts w:ascii="Calibri" w:hAnsi="Calibri" w:cs="Calibri"/>
          <w:lang w:val="fr-FR"/>
        </w:rPr>
        <w:t xml:space="preserve"> sont des anciens baptisés adultes d’il y a plusieurs années. Ils demandent à venir, fréquemment ils nous obligent à nous interroger. </w:t>
      </w:r>
    </w:p>
    <w:p w:rsidR="007D6DF9" w:rsidRPr="00E52E06" w:rsidRDefault="007D6DF9" w:rsidP="007D6DF9">
      <w:pPr>
        <w:pStyle w:val="Paragraphedeliste"/>
        <w:rPr>
          <w:rFonts w:ascii="Calibri" w:hAnsi="Calibri" w:cs="Calibri"/>
          <w:lang w:val="fr-FR"/>
        </w:rPr>
      </w:pPr>
    </w:p>
    <w:p w:rsidR="007D6DF9" w:rsidRPr="00E52E06" w:rsidRDefault="007D6DF9" w:rsidP="007D6DF9">
      <w:pPr>
        <w:rPr>
          <w:rFonts w:ascii="Calibri" w:hAnsi="Calibri" w:cs="Calibri"/>
          <w:lang w:val="fr-FR"/>
        </w:rPr>
      </w:pPr>
      <w:r w:rsidRPr="00E52E06">
        <w:rPr>
          <w:rFonts w:ascii="Calibri" w:hAnsi="Calibri" w:cs="Calibri"/>
          <w:lang w:val="fr-FR"/>
        </w:rPr>
        <w:t xml:space="preserve">Le contenu de nos rencontres :  </w:t>
      </w:r>
    </w:p>
    <w:p w:rsidR="007D6DF9" w:rsidRPr="00E52E06" w:rsidRDefault="007D6DF9" w:rsidP="007D6DF9">
      <w:pPr>
        <w:rPr>
          <w:rFonts w:ascii="Calibri" w:hAnsi="Calibri" w:cs="Calibri"/>
          <w:lang w:val="fr-FR"/>
        </w:rPr>
      </w:pPr>
      <w:r w:rsidRPr="00E52E06">
        <w:rPr>
          <w:rFonts w:ascii="Calibri" w:hAnsi="Calibri" w:cs="Calibri"/>
          <w:lang w:val="fr-FR"/>
        </w:rPr>
        <w:t>Il est important de souligner que ces rencontres ne sont pas un partage de la Parole ni une lecture ou analyse de la Bible bien qu’</w:t>
      </w:r>
      <w:r w:rsidR="002D0084" w:rsidRPr="00E52E06">
        <w:rPr>
          <w:rFonts w:ascii="Calibri" w:hAnsi="Calibri" w:cs="Calibri"/>
          <w:lang w:val="fr-FR"/>
        </w:rPr>
        <w:t>e</w:t>
      </w:r>
      <w:r w:rsidRPr="00E52E06">
        <w:rPr>
          <w:rFonts w:ascii="Calibri" w:hAnsi="Calibri" w:cs="Calibri"/>
          <w:lang w:val="fr-FR"/>
        </w:rPr>
        <w:t xml:space="preserve">lle soit toujours présente.  </w:t>
      </w:r>
    </w:p>
    <w:p w:rsidR="007D6DF9" w:rsidRPr="00E52E06" w:rsidRDefault="007D6DF9" w:rsidP="007D6DF9">
      <w:pPr>
        <w:rPr>
          <w:rFonts w:ascii="Calibri" w:hAnsi="Calibri" w:cs="Calibri"/>
          <w:lang w:val="fr-FR"/>
        </w:rPr>
      </w:pPr>
      <w:r w:rsidRPr="00E52E06">
        <w:rPr>
          <w:rFonts w:ascii="Calibri" w:hAnsi="Calibri" w:cs="Calibri"/>
          <w:lang w:val="fr-FR"/>
        </w:rPr>
        <w:t xml:space="preserve">La porte d’entrée est autre que la Parole, c’est quelque chose de la vie d’aujourd’hui, par exemple une vidéo, un témoignage, un texte, un photolangage, une œuvre d’art…, bref quelque chose qui fait parler, qui questionne, qui enchante ou pas notre quotidien, nos vies. </w:t>
      </w:r>
    </w:p>
    <w:p w:rsidR="007D6DF9" w:rsidRPr="00E52E06" w:rsidRDefault="007D6DF9" w:rsidP="007D6DF9">
      <w:pPr>
        <w:rPr>
          <w:rFonts w:ascii="Calibri" w:hAnsi="Calibri" w:cs="Calibri"/>
          <w:lang w:val="fr-FR"/>
        </w:rPr>
      </w:pPr>
      <w:r w:rsidRPr="00E52E06">
        <w:rPr>
          <w:rFonts w:ascii="Calibri" w:hAnsi="Calibri" w:cs="Calibri"/>
          <w:lang w:val="fr-FR"/>
        </w:rPr>
        <w:t>Le groupe s’exprime selon ce que chacun ressent, imagine, pense, ne comprend pas. On constate que beaucoup d’émotions sont exprimées, beaucoup de questions surgissent, interpellent et parfois nous mettent en question, nous bouleversent et nous retournent</w:t>
      </w:r>
      <w:r w:rsidR="00707404" w:rsidRPr="00E52E06">
        <w:rPr>
          <w:rFonts w:ascii="Calibri" w:hAnsi="Calibri" w:cs="Calibri"/>
          <w:lang w:val="fr-FR"/>
        </w:rPr>
        <w:t> </w:t>
      </w:r>
      <w:r w:rsidRPr="00E52E06">
        <w:rPr>
          <w:rFonts w:ascii="Calibri" w:hAnsi="Calibri" w:cs="Calibri"/>
          <w:lang w:val="fr-FR"/>
        </w:rPr>
        <w:t>; même des «</w:t>
      </w:r>
      <w:r w:rsidR="00707404" w:rsidRPr="00E52E06">
        <w:rPr>
          <w:rFonts w:ascii="Calibri" w:hAnsi="Calibri" w:cs="Calibri"/>
          <w:lang w:val="fr-FR"/>
        </w:rPr>
        <w:t> </w:t>
      </w:r>
      <w:r w:rsidRPr="00E52E06">
        <w:rPr>
          <w:rFonts w:ascii="Calibri" w:hAnsi="Calibri" w:cs="Calibri"/>
          <w:lang w:val="fr-FR"/>
        </w:rPr>
        <w:t>vieux chrétiens</w:t>
      </w:r>
      <w:r w:rsidR="00707404" w:rsidRPr="00E52E06">
        <w:rPr>
          <w:rFonts w:ascii="Calibri" w:hAnsi="Calibri" w:cs="Calibri"/>
          <w:lang w:val="fr-FR"/>
        </w:rPr>
        <w:t> </w:t>
      </w:r>
      <w:r w:rsidRPr="00E52E06">
        <w:rPr>
          <w:rFonts w:ascii="Calibri" w:hAnsi="Calibri" w:cs="Calibri"/>
          <w:lang w:val="fr-FR"/>
        </w:rPr>
        <w:t>» (p</w:t>
      </w:r>
      <w:r w:rsidR="00707404" w:rsidRPr="00E52E06">
        <w:rPr>
          <w:rFonts w:ascii="Calibri" w:hAnsi="Calibri" w:cs="Calibri"/>
          <w:lang w:val="fr-FR"/>
        </w:rPr>
        <w:t>.</w:t>
      </w:r>
      <w:r w:rsidRPr="00E52E06">
        <w:rPr>
          <w:rFonts w:ascii="Calibri" w:hAnsi="Calibri" w:cs="Calibri"/>
          <w:lang w:val="fr-FR"/>
        </w:rPr>
        <w:t xml:space="preserve"> ex. JP).  </w:t>
      </w:r>
    </w:p>
    <w:p w:rsidR="007D6DF9" w:rsidRPr="00E52E06" w:rsidRDefault="007D6DF9" w:rsidP="007D6DF9">
      <w:pPr>
        <w:rPr>
          <w:rFonts w:ascii="Calibri" w:hAnsi="Calibri" w:cs="Calibri"/>
          <w:lang w:val="fr-FR"/>
        </w:rPr>
      </w:pPr>
      <w:r w:rsidRPr="00E52E06">
        <w:rPr>
          <w:rFonts w:ascii="Calibri" w:hAnsi="Calibri" w:cs="Calibri"/>
          <w:lang w:val="fr-FR"/>
        </w:rPr>
        <w:t>C’est au cours du déroulement de la rencontre qu’apparait la Parole (parfois pas celle qu’on avait imaginé</w:t>
      </w:r>
      <w:r w:rsidR="002D0084" w:rsidRPr="00E52E06">
        <w:rPr>
          <w:rFonts w:ascii="Calibri" w:hAnsi="Calibri" w:cs="Calibri"/>
          <w:lang w:val="fr-FR"/>
        </w:rPr>
        <w:t>e</w:t>
      </w:r>
      <w:r w:rsidR="00707404" w:rsidRPr="00E52E06">
        <w:rPr>
          <w:rFonts w:ascii="Calibri" w:hAnsi="Calibri" w:cs="Calibri"/>
          <w:lang w:val="fr-FR"/>
        </w:rPr>
        <w:t> </w:t>
      </w:r>
      <w:r w:rsidRPr="00E52E06">
        <w:rPr>
          <w:rFonts w:ascii="Calibri" w:hAnsi="Calibri" w:cs="Calibri"/>
          <w:lang w:val="fr-FR"/>
        </w:rPr>
        <w:t>!)</w:t>
      </w:r>
      <w:r w:rsidR="00707404" w:rsidRPr="00E52E06">
        <w:rPr>
          <w:rFonts w:ascii="Calibri" w:hAnsi="Calibri" w:cs="Calibri"/>
          <w:lang w:val="fr-FR"/>
        </w:rPr>
        <w:t>.</w:t>
      </w:r>
      <w:r w:rsidRPr="00E52E06">
        <w:rPr>
          <w:rFonts w:ascii="Calibri" w:hAnsi="Calibri" w:cs="Calibri"/>
          <w:lang w:val="fr-FR"/>
        </w:rPr>
        <w:t xml:space="preserve"> Ce texte est donc inévitablement en lien avec ce qui a été exprimé et alors de découvrir que ce vieux récit est le récit qui nous fait vivre aujourd’hui et le récit de nos préoccupations d’aujourd’hui. </w:t>
      </w:r>
    </w:p>
    <w:p w:rsidR="007D6DF9" w:rsidRPr="00E52E06" w:rsidRDefault="007D6DF9" w:rsidP="007D6DF9">
      <w:pPr>
        <w:rPr>
          <w:rFonts w:ascii="Calibri" w:hAnsi="Calibri" w:cs="Calibri"/>
          <w:lang w:val="fr-FR"/>
        </w:rPr>
      </w:pPr>
      <w:r w:rsidRPr="00E52E06">
        <w:rPr>
          <w:rFonts w:ascii="Calibri" w:hAnsi="Calibri" w:cs="Calibri"/>
          <w:lang w:val="fr-FR"/>
        </w:rPr>
        <w:t xml:space="preserve">Le constat est saisissant : dans ce petit groupe très varié (âge, sexe, célibataire, prêtre, marié, divorcé, cohabitant) il est facile de s’exprimer et d’y trouver du sens à notre quotidien. </w:t>
      </w:r>
    </w:p>
    <w:p w:rsidR="007D6DF9" w:rsidRPr="00E52E06" w:rsidRDefault="007D6DF9" w:rsidP="007D6DF9">
      <w:pPr>
        <w:rPr>
          <w:rFonts w:ascii="Calibri" w:hAnsi="Calibri" w:cs="Calibri"/>
          <w:lang w:val="fr-FR"/>
        </w:rPr>
      </w:pPr>
      <w:r w:rsidRPr="00E52E06">
        <w:rPr>
          <w:rFonts w:ascii="Calibri" w:hAnsi="Calibri" w:cs="Calibri"/>
          <w:lang w:val="fr-FR"/>
        </w:rPr>
        <w:t xml:space="preserve">CES RENCONTRES FONT DU BIEN. </w:t>
      </w:r>
    </w:p>
    <w:p w:rsidR="007C32EC" w:rsidRPr="00E52E06" w:rsidRDefault="00E63F24">
      <w:pPr>
        <w:rPr>
          <w:rFonts w:ascii="Calibri" w:hAnsi="Calibri" w:cs="Calibri"/>
        </w:rPr>
      </w:pPr>
    </w:p>
    <w:sectPr w:rsidR="007C32EC" w:rsidRPr="00E52E06" w:rsidSect="005C38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24" w:rsidRDefault="00E63F24" w:rsidP="002D0084">
      <w:r>
        <w:separator/>
      </w:r>
    </w:p>
  </w:endnote>
  <w:endnote w:type="continuationSeparator" w:id="0">
    <w:p w:rsidR="00E63F24" w:rsidRDefault="00E63F24" w:rsidP="002D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24" w:rsidRDefault="00E63F24" w:rsidP="002D0084">
      <w:r>
        <w:separator/>
      </w:r>
    </w:p>
  </w:footnote>
  <w:footnote w:type="continuationSeparator" w:id="0">
    <w:p w:rsidR="00E63F24" w:rsidRDefault="00E63F24" w:rsidP="002D0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2965"/>
    <w:multiLevelType w:val="hybridMultilevel"/>
    <w:tmpl w:val="EF8C727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D56E06"/>
    <w:multiLevelType w:val="hybridMultilevel"/>
    <w:tmpl w:val="31C4B304"/>
    <w:lvl w:ilvl="0" w:tplc="C114B81A">
      <w:start w:val="8"/>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272831"/>
    <w:multiLevelType w:val="hybridMultilevel"/>
    <w:tmpl w:val="A51816EC"/>
    <w:lvl w:ilvl="0" w:tplc="E6DE60A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8F921D4"/>
    <w:multiLevelType w:val="hybridMultilevel"/>
    <w:tmpl w:val="B91868B0"/>
    <w:lvl w:ilvl="0" w:tplc="AEF0C2AC">
      <w:start w:val="2"/>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F9"/>
    <w:rsid w:val="001116AF"/>
    <w:rsid w:val="002D0084"/>
    <w:rsid w:val="00565051"/>
    <w:rsid w:val="005C388D"/>
    <w:rsid w:val="00707404"/>
    <w:rsid w:val="007D6DF9"/>
    <w:rsid w:val="00A6326F"/>
    <w:rsid w:val="00B05E8E"/>
    <w:rsid w:val="00C12DAC"/>
    <w:rsid w:val="00C835A0"/>
    <w:rsid w:val="00E52E06"/>
    <w:rsid w:val="00E63F24"/>
    <w:rsid w:val="00E9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37FC"/>
  <w15:docId w15:val="{3E4C0C08-D582-4F6E-B2F2-EDDC13D2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F9"/>
    <w:pPr>
      <w:spacing w:after="0" w:line="240" w:lineRule="auto"/>
    </w:pPr>
    <w:rPr>
      <w:sz w:val="24"/>
      <w:szCs w:val="24"/>
    </w:rPr>
  </w:style>
  <w:style w:type="paragraph" w:styleId="Titre1">
    <w:name w:val="heading 1"/>
    <w:basedOn w:val="Normal"/>
    <w:next w:val="Normal"/>
    <w:link w:val="Titre1Car"/>
    <w:uiPriority w:val="9"/>
    <w:qFormat/>
    <w:rsid w:val="007D6D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D6DF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6DF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D6DF9"/>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7D6DF9"/>
    <w:pPr>
      <w:ind w:left="720"/>
      <w:contextualSpacing/>
    </w:pPr>
  </w:style>
  <w:style w:type="paragraph" w:customStyle="1" w:styleId="p1">
    <w:name w:val="p1"/>
    <w:basedOn w:val="Normal"/>
    <w:rsid w:val="007D6DF9"/>
    <w:pPr>
      <w:spacing w:before="100" w:beforeAutospacing="1" w:after="100" w:afterAutospacing="1"/>
    </w:pPr>
    <w:rPr>
      <w:rFonts w:ascii="Times New Roman" w:hAnsi="Times New Roman" w:cs="Times New Roman"/>
      <w:lang w:eastAsia="fr-BE"/>
    </w:rPr>
  </w:style>
  <w:style w:type="character" w:customStyle="1" w:styleId="s1">
    <w:name w:val="s1"/>
    <w:basedOn w:val="Policepardfaut"/>
    <w:rsid w:val="007D6DF9"/>
  </w:style>
  <w:style w:type="character" w:customStyle="1" w:styleId="apple-converted-space">
    <w:name w:val="apple-converted-space"/>
    <w:basedOn w:val="Policepardfaut"/>
    <w:rsid w:val="007D6DF9"/>
  </w:style>
  <w:style w:type="paragraph" w:styleId="NormalWeb">
    <w:name w:val="Normal (Web)"/>
    <w:basedOn w:val="Normal"/>
    <w:uiPriority w:val="99"/>
    <w:semiHidden/>
    <w:unhideWhenUsed/>
    <w:rsid w:val="007D6DF9"/>
    <w:pPr>
      <w:spacing w:before="100" w:beforeAutospacing="1" w:after="100" w:afterAutospacing="1"/>
    </w:pPr>
    <w:rPr>
      <w:rFonts w:ascii="Times New Roman" w:eastAsia="Times New Roman" w:hAnsi="Times New Roman" w:cs="Times New Roman"/>
      <w:lang w:eastAsia="fr-BE"/>
    </w:rPr>
  </w:style>
  <w:style w:type="paragraph" w:customStyle="1" w:styleId="StylechatierKTQsoustitre">
    <w:name w:val="Style chatier KTQ sous titre"/>
    <w:basedOn w:val="Sous-titre"/>
    <w:autoRedefine/>
    <w:qFormat/>
    <w:rsid w:val="007D6DF9"/>
    <w:pPr>
      <w:jc w:val="right"/>
    </w:pPr>
  </w:style>
  <w:style w:type="paragraph" w:styleId="Sous-titre">
    <w:name w:val="Subtitle"/>
    <w:basedOn w:val="Normal"/>
    <w:next w:val="Normal"/>
    <w:link w:val="Sous-titreCar"/>
    <w:uiPriority w:val="11"/>
    <w:qFormat/>
    <w:rsid w:val="007D6DF9"/>
    <w:pPr>
      <w:numPr>
        <w:ilvl w:val="1"/>
      </w:numPr>
      <w:spacing w:after="160"/>
    </w:pPr>
    <w:rPr>
      <w:rFonts w:eastAsiaTheme="minorEastAsia"/>
      <w:color w:val="5A5A5A" w:themeColor="text1" w:themeTint="A5"/>
      <w:spacing w:val="15"/>
      <w:sz w:val="22"/>
      <w:szCs w:val="22"/>
    </w:rPr>
  </w:style>
  <w:style w:type="character" w:customStyle="1" w:styleId="Sous-titreCar">
    <w:name w:val="Sous-titre Car"/>
    <w:basedOn w:val="Policepardfaut"/>
    <w:link w:val="Sous-titre"/>
    <w:uiPriority w:val="11"/>
    <w:rsid w:val="007D6DF9"/>
    <w:rPr>
      <w:rFonts w:eastAsiaTheme="minorEastAsia"/>
      <w:color w:val="5A5A5A" w:themeColor="text1" w:themeTint="A5"/>
      <w:spacing w:val="15"/>
    </w:rPr>
  </w:style>
  <w:style w:type="paragraph" w:styleId="En-tte">
    <w:name w:val="header"/>
    <w:basedOn w:val="Normal"/>
    <w:link w:val="En-tteCar"/>
    <w:uiPriority w:val="99"/>
    <w:unhideWhenUsed/>
    <w:rsid w:val="002D0084"/>
    <w:pPr>
      <w:tabs>
        <w:tab w:val="center" w:pos="4536"/>
        <w:tab w:val="right" w:pos="9072"/>
      </w:tabs>
    </w:pPr>
  </w:style>
  <w:style w:type="character" w:customStyle="1" w:styleId="En-tteCar">
    <w:name w:val="En-tête Car"/>
    <w:basedOn w:val="Policepardfaut"/>
    <w:link w:val="En-tte"/>
    <w:uiPriority w:val="99"/>
    <w:rsid w:val="002D0084"/>
    <w:rPr>
      <w:sz w:val="24"/>
      <w:szCs w:val="24"/>
    </w:rPr>
  </w:style>
  <w:style w:type="paragraph" w:styleId="Pieddepage">
    <w:name w:val="footer"/>
    <w:basedOn w:val="Normal"/>
    <w:link w:val="PieddepageCar"/>
    <w:uiPriority w:val="99"/>
    <w:unhideWhenUsed/>
    <w:rsid w:val="002D0084"/>
    <w:pPr>
      <w:tabs>
        <w:tab w:val="center" w:pos="4536"/>
        <w:tab w:val="right" w:pos="9072"/>
      </w:tabs>
    </w:pPr>
  </w:style>
  <w:style w:type="character" w:customStyle="1" w:styleId="PieddepageCar">
    <w:name w:val="Pied de page Car"/>
    <w:basedOn w:val="Policepardfaut"/>
    <w:link w:val="Pieddepage"/>
    <w:uiPriority w:val="99"/>
    <w:rsid w:val="002D0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7607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Evêché de Tournai</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Merckaert</dc:creator>
  <cp:keywords/>
  <dc:description/>
  <cp:lastModifiedBy>Christine Merckaert</cp:lastModifiedBy>
  <cp:revision>2</cp:revision>
  <dcterms:created xsi:type="dcterms:W3CDTF">2022-11-22T11:35:00Z</dcterms:created>
  <dcterms:modified xsi:type="dcterms:W3CDTF">2022-11-22T11:35:00Z</dcterms:modified>
</cp:coreProperties>
</file>