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2EC" w:rsidRDefault="00866C09" w:rsidP="00866C09">
      <w:pPr>
        <w:ind w:firstLine="708"/>
      </w:pPr>
      <w:r>
        <w:rPr>
          <w:noProof/>
          <w:lang w:eastAsia="fr-BE"/>
        </w:rPr>
        <w:drawing>
          <wp:anchor distT="0" distB="0" distL="114300" distR="114300" simplePos="0" relativeHeight="251659264" behindDoc="1" locked="0" layoutInCell="1" allowOverlap="1" wp14:anchorId="22BAF1ED" wp14:editId="78DFD8A7">
            <wp:simplePos x="0" y="0"/>
            <wp:positionH relativeFrom="column">
              <wp:posOffset>-1498600</wp:posOffset>
            </wp:positionH>
            <wp:positionV relativeFrom="paragraph">
              <wp:posOffset>1699895</wp:posOffset>
            </wp:positionV>
            <wp:extent cx="8656955" cy="5257800"/>
            <wp:effectExtent l="4128" t="0" r="0" b="0"/>
            <wp:wrapTight wrapText="bothSides">
              <wp:wrapPolygon edited="0">
                <wp:start x="21590" y="-17"/>
                <wp:lineTo x="58" y="-17"/>
                <wp:lineTo x="58" y="21505"/>
                <wp:lineTo x="21590" y="21505"/>
                <wp:lineTo x="21590" y="-17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656955" cy="525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  <w:r>
        <w:t xml:space="preserve">Eugène </w:t>
      </w:r>
      <w:proofErr w:type="spellStart"/>
      <w:r>
        <w:t>Burnand</w:t>
      </w:r>
      <w:proofErr w:type="spellEnd"/>
      <w:r>
        <w:t xml:space="preserve"> </w:t>
      </w:r>
      <w:proofErr w:type="spellStart"/>
      <w:r>
        <w:t>XIX°s</w:t>
      </w:r>
      <w:proofErr w:type="spellEnd"/>
    </w:p>
    <w:sectPr w:rsidR="007C3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C09"/>
    <w:rsid w:val="001116AF"/>
    <w:rsid w:val="00866C09"/>
    <w:rsid w:val="00B05E8E"/>
    <w:rsid w:val="00C8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1A08D"/>
  <w15:chartTrackingRefBased/>
  <w15:docId w15:val="{07E8B910-47A5-4182-AB5F-8A2165916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Evêché de Tournai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Merckaert</dc:creator>
  <cp:keywords/>
  <dc:description/>
  <cp:lastModifiedBy>Christine Merckaert</cp:lastModifiedBy>
  <cp:revision>1</cp:revision>
  <dcterms:created xsi:type="dcterms:W3CDTF">2024-04-22T08:13:00Z</dcterms:created>
  <dcterms:modified xsi:type="dcterms:W3CDTF">2024-04-22T08:16:00Z</dcterms:modified>
</cp:coreProperties>
</file>