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53" w:rsidRPr="00E40DC8" w:rsidRDefault="00E40DC8" w:rsidP="00E40DC8">
      <w:pPr>
        <w:pStyle w:val="Titre"/>
      </w:pPr>
      <w:r w:rsidRPr="00E40DC8">
        <w:t xml:space="preserve">Intervention </w:t>
      </w:r>
      <w:r w:rsidR="003633A8">
        <w:br/>
      </w:r>
      <w:r w:rsidRPr="00E40DC8">
        <w:t>aux célébrations de lancement</w:t>
      </w:r>
    </w:p>
    <w:p w:rsidR="00DE7275" w:rsidRDefault="00DE7275">
      <w:pPr>
        <w:rPr>
          <w:sz w:val="28"/>
          <w:szCs w:val="28"/>
        </w:rPr>
      </w:pPr>
      <w:r>
        <w:rPr>
          <w:sz w:val="28"/>
          <w:szCs w:val="28"/>
        </w:rPr>
        <w:t xml:space="preserve">Le premier élément que vous avez probablement vu du synode, c’est </w:t>
      </w:r>
      <w:r w:rsidRPr="00BD1D0B">
        <w:rPr>
          <w:b/>
          <w:sz w:val="28"/>
          <w:szCs w:val="28"/>
        </w:rPr>
        <w:t>ce logo</w:t>
      </w:r>
      <w:r>
        <w:rPr>
          <w:sz w:val="28"/>
          <w:szCs w:val="28"/>
        </w:rPr>
        <w:t>, dû au talent de Pierre Vasseur</w:t>
      </w:r>
      <w:r w:rsidR="000C3131">
        <w:rPr>
          <w:sz w:val="28"/>
          <w:szCs w:val="28"/>
        </w:rPr>
        <w:t xml:space="preserve">, un logo qui nous fait goûter, à </w:t>
      </w:r>
      <w:r>
        <w:rPr>
          <w:sz w:val="28"/>
          <w:szCs w:val="28"/>
        </w:rPr>
        <w:t>sa façon, le thème et la nature du synode diocésain convoquée par notre Évêque.</w:t>
      </w:r>
      <w:r w:rsidR="00181FD9">
        <w:rPr>
          <w:sz w:val="28"/>
          <w:szCs w:val="28"/>
        </w:rPr>
        <w:t xml:space="preserve"> Prenons </w:t>
      </w:r>
      <w:r w:rsidR="00D5347D">
        <w:rPr>
          <w:sz w:val="28"/>
          <w:szCs w:val="28"/>
        </w:rPr>
        <w:t xml:space="preserve">un instant </w:t>
      </w:r>
      <w:r w:rsidR="00181FD9">
        <w:rPr>
          <w:sz w:val="28"/>
          <w:szCs w:val="28"/>
        </w:rPr>
        <w:t>pour le relire…</w:t>
      </w:r>
    </w:p>
    <w:p w:rsidR="00D13D68" w:rsidRDefault="00DE7275">
      <w:pPr>
        <w:rPr>
          <w:sz w:val="28"/>
          <w:szCs w:val="28"/>
        </w:rPr>
      </w:pPr>
      <w:r>
        <w:rPr>
          <w:sz w:val="28"/>
          <w:szCs w:val="28"/>
        </w:rPr>
        <w:t xml:space="preserve">Ce que les théologiens appellent la </w:t>
      </w:r>
      <w:r w:rsidRPr="00BD1D0B">
        <w:rPr>
          <w:i/>
          <w:sz w:val="28"/>
          <w:szCs w:val="28"/>
        </w:rPr>
        <w:t>sacramentalité de l’Église</w:t>
      </w:r>
      <w:r>
        <w:rPr>
          <w:sz w:val="28"/>
          <w:szCs w:val="28"/>
        </w:rPr>
        <w:t xml:space="preserve"> se traduit simplement </w:t>
      </w:r>
      <w:r w:rsidRPr="00BD1D0B">
        <w:rPr>
          <w:i/>
          <w:sz w:val="28"/>
          <w:szCs w:val="28"/>
        </w:rPr>
        <w:t>l’Église est signe et moyen du Christ pour tous les hommes de ce temps</w:t>
      </w:r>
      <w:r>
        <w:rPr>
          <w:sz w:val="28"/>
          <w:szCs w:val="28"/>
        </w:rPr>
        <w:t xml:space="preserve">. </w:t>
      </w:r>
      <w:r w:rsidR="00181FD9">
        <w:rPr>
          <w:sz w:val="28"/>
          <w:szCs w:val="28"/>
        </w:rPr>
        <w:t>Voilà pourquoi d</w:t>
      </w:r>
      <w:r>
        <w:rPr>
          <w:sz w:val="28"/>
          <w:szCs w:val="28"/>
        </w:rPr>
        <w:t xml:space="preserve">ans ce logo, la barque qui représente l’Église est </w:t>
      </w:r>
      <w:r w:rsidR="00D13D68">
        <w:rPr>
          <w:sz w:val="28"/>
          <w:szCs w:val="28"/>
        </w:rPr>
        <w:t xml:space="preserve">comme </w:t>
      </w:r>
      <w:r>
        <w:rPr>
          <w:sz w:val="28"/>
          <w:szCs w:val="28"/>
        </w:rPr>
        <w:t xml:space="preserve">enchâssée dans la Croix du Christ. </w:t>
      </w:r>
    </w:p>
    <w:p w:rsidR="00D13D68" w:rsidRDefault="00D13D68" w:rsidP="00D13D68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A46E0F">
        <w:rPr>
          <w:b/>
          <w:sz w:val="28"/>
          <w:szCs w:val="28"/>
        </w:rPr>
        <w:t xml:space="preserve">Avec </w:t>
      </w:r>
      <w:r w:rsidR="00BF1BCE" w:rsidRPr="00A46E0F">
        <w:rPr>
          <w:b/>
          <w:sz w:val="28"/>
          <w:szCs w:val="28"/>
        </w:rPr>
        <w:t xml:space="preserve"> l</w:t>
      </w:r>
      <w:r w:rsidRPr="00A46E0F">
        <w:rPr>
          <w:b/>
          <w:sz w:val="28"/>
          <w:szCs w:val="28"/>
        </w:rPr>
        <w:t xml:space="preserve">a Croix </w:t>
      </w:r>
      <w:r w:rsidR="00BF1BCE" w:rsidRPr="00A46E0F">
        <w:rPr>
          <w:b/>
          <w:sz w:val="28"/>
          <w:szCs w:val="28"/>
        </w:rPr>
        <w:t>à sa proue</w:t>
      </w:r>
      <w:r w:rsidR="00BF1BCE" w:rsidRPr="00D13D68">
        <w:rPr>
          <w:sz w:val="28"/>
          <w:szCs w:val="28"/>
        </w:rPr>
        <w:t xml:space="preserve">, </w:t>
      </w:r>
      <w:r w:rsidR="00181FD9" w:rsidRPr="00D13D68">
        <w:rPr>
          <w:sz w:val="28"/>
          <w:szCs w:val="28"/>
        </w:rPr>
        <w:t xml:space="preserve">elle est </w:t>
      </w:r>
      <w:r w:rsidR="00181FD9" w:rsidRPr="00A46E0F">
        <w:rPr>
          <w:i/>
          <w:sz w:val="28"/>
          <w:szCs w:val="28"/>
        </w:rPr>
        <w:t>signe du Christ</w:t>
      </w:r>
      <w:r>
        <w:rPr>
          <w:sz w:val="28"/>
          <w:szCs w:val="28"/>
        </w:rPr>
        <w:t>. Par l’annonce de la Parole, par le service du plus pauvre et par la liturgie</w:t>
      </w:r>
      <w:r w:rsidR="00181FD9" w:rsidRPr="00D13D68">
        <w:rPr>
          <w:sz w:val="28"/>
          <w:szCs w:val="28"/>
        </w:rPr>
        <w:t xml:space="preserve">, elle </w:t>
      </w:r>
      <w:r>
        <w:rPr>
          <w:sz w:val="28"/>
          <w:szCs w:val="28"/>
        </w:rPr>
        <w:t xml:space="preserve">rend </w:t>
      </w:r>
      <w:r w:rsidRPr="00A46E0F">
        <w:rPr>
          <w:b/>
          <w:sz w:val="28"/>
          <w:szCs w:val="28"/>
        </w:rPr>
        <w:t xml:space="preserve">joyeusement </w:t>
      </w:r>
      <w:r w:rsidR="00181FD9" w:rsidRPr="00A46E0F">
        <w:rPr>
          <w:b/>
          <w:sz w:val="28"/>
          <w:szCs w:val="28"/>
        </w:rPr>
        <w:t>témoignage</w:t>
      </w:r>
      <w:r w:rsidR="00181FD9" w:rsidRPr="00D13D68">
        <w:rPr>
          <w:sz w:val="28"/>
          <w:szCs w:val="28"/>
        </w:rPr>
        <w:t xml:space="preserve"> de Celui qui </w:t>
      </w:r>
      <w:r w:rsidR="00BF1BCE" w:rsidRPr="00D13D68">
        <w:rPr>
          <w:sz w:val="28"/>
          <w:szCs w:val="28"/>
        </w:rPr>
        <w:t xml:space="preserve">est venu pour que tous aient la Vie, la Vie en abondance ! </w:t>
      </w:r>
    </w:p>
    <w:p w:rsidR="00D13D68" w:rsidRDefault="00D5347D" w:rsidP="00D13D68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A46E0F">
        <w:rPr>
          <w:b/>
          <w:sz w:val="28"/>
          <w:szCs w:val="28"/>
        </w:rPr>
        <w:t>Et p</w:t>
      </w:r>
      <w:r w:rsidR="00BF1BCE" w:rsidRPr="00A46E0F">
        <w:rPr>
          <w:b/>
          <w:sz w:val="28"/>
          <w:szCs w:val="28"/>
        </w:rPr>
        <w:t>ortée par l</w:t>
      </w:r>
      <w:r w:rsidR="00D13D68" w:rsidRPr="00A46E0F">
        <w:rPr>
          <w:b/>
          <w:sz w:val="28"/>
          <w:szCs w:val="28"/>
        </w:rPr>
        <w:t>a Croix</w:t>
      </w:r>
      <w:r w:rsidR="00BF1BCE" w:rsidRPr="00D13D68">
        <w:rPr>
          <w:sz w:val="28"/>
          <w:szCs w:val="28"/>
        </w:rPr>
        <w:t>, e</w:t>
      </w:r>
      <w:r w:rsidR="00181FD9" w:rsidRPr="00D13D68">
        <w:rPr>
          <w:sz w:val="28"/>
          <w:szCs w:val="28"/>
        </w:rPr>
        <w:t xml:space="preserve">lle est aussi </w:t>
      </w:r>
      <w:proofErr w:type="gramStart"/>
      <w:r w:rsidR="00181FD9" w:rsidRPr="00A46E0F">
        <w:rPr>
          <w:i/>
          <w:sz w:val="28"/>
          <w:szCs w:val="28"/>
        </w:rPr>
        <w:t>moyen</w:t>
      </w:r>
      <w:proofErr w:type="gramEnd"/>
      <w:r w:rsidR="00181FD9" w:rsidRPr="00A46E0F">
        <w:rPr>
          <w:i/>
          <w:sz w:val="28"/>
          <w:szCs w:val="28"/>
        </w:rPr>
        <w:t xml:space="preserve"> du Christ</w:t>
      </w:r>
      <w:r w:rsidR="00D13D68">
        <w:rPr>
          <w:sz w:val="28"/>
          <w:szCs w:val="28"/>
        </w:rPr>
        <w:t>. E</w:t>
      </w:r>
      <w:r w:rsidR="00181FD9" w:rsidRPr="00D13D68">
        <w:rPr>
          <w:sz w:val="28"/>
          <w:szCs w:val="28"/>
        </w:rPr>
        <w:t xml:space="preserve">lle est la communauté </w:t>
      </w:r>
      <w:r w:rsidR="00BD1D0B">
        <w:rPr>
          <w:sz w:val="28"/>
          <w:szCs w:val="28"/>
        </w:rPr>
        <w:t xml:space="preserve">fraternelle </w:t>
      </w:r>
      <w:r w:rsidR="00181FD9" w:rsidRPr="00D13D68">
        <w:rPr>
          <w:sz w:val="28"/>
          <w:szCs w:val="28"/>
        </w:rPr>
        <w:t xml:space="preserve">de </w:t>
      </w:r>
      <w:r w:rsidR="00181FD9" w:rsidRPr="00A46E0F">
        <w:rPr>
          <w:b/>
          <w:sz w:val="28"/>
          <w:szCs w:val="28"/>
        </w:rPr>
        <w:t xml:space="preserve">tous ceux que le </w:t>
      </w:r>
      <w:r w:rsidR="00BF1BCE" w:rsidRPr="00A46E0F">
        <w:rPr>
          <w:b/>
          <w:sz w:val="28"/>
          <w:szCs w:val="28"/>
        </w:rPr>
        <w:t>Seigneur</w:t>
      </w:r>
      <w:r w:rsidR="00181FD9" w:rsidRPr="00A46E0F">
        <w:rPr>
          <w:b/>
          <w:sz w:val="28"/>
          <w:szCs w:val="28"/>
        </w:rPr>
        <w:t xml:space="preserve"> attire à Lui</w:t>
      </w:r>
      <w:r w:rsidR="00181FD9" w:rsidRPr="00D13D68">
        <w:rPr>
          <w:sz w:val="28"/>
          <w:szCs w:val="28"/>
        </w:rPr>
        <w:t xml:space="preserve"> pour les emmener vers le Père, </w:t>
      </w:r>
      <w:r>
        <w:rPr>
          <w:sz w:val="28"/>
          <w:szCs w:val="28"/>
        </w:rPr>
        <w:t xml:space="preserve">pour nous emmener </w:t>
      </w:r>
      <w:r w:rsidR="00181FD9" w:rsidRPr="00D13D68">
        <w:rPr>
          <w:sz w:val="28"/>
          <w:szCs w:val="28"/>
        </w:rPr>
        <w:t>dans la tendresse du Père.</w:t>
      </w:r>
      <w:r w:rsidR="00BF1BCE" w:rsidRPr="00D13D68">
        <w:rPr>
          <w:sz w:val="28"/>
          <w:szCs w:val="28"/>
        </w:rPr>
        <w:t xml:space="preserve"> </w:t>
      </w:r>
    </w:p>
    <w:p w:rsidR="00BD1D0B" w:rsidRPr="00D13D68" w:rsidRDefault="00BF1BCE" w:rsidP="00D13D68">
      <w:pPr>
        <w:rPr>
          <w:sz w:val="28"/>
          <w:szCs w:val="28"/>
        </w:rPr>
      </w:pPr>
      <w:r w:rsidRPr="00D13D68">
        <w:rPr>
          <w:sz w:val="28"/>
          <w:szCs w:val="28"/>
        </w:rPr>
        <w:t xml:space="preserve">Alors, poussée par le Vent de l’Esprit, l’Église poursuit </w:t>
      </w:r>
      <w:r w:rsidR="00D5347D">
        <w:rPr>
          <w:sz w:val="28"/>
          <w:szCs w:val="28"/>
        </w:rPr>
        <w:t xml:space="preserve">cette </w:t>
      </w:r>
      <w:r w:rsidRPr="00D13D68">
        <w:rPr>
          <w:sz w:val="28"/>
          <w:szCs w:val="28"/>
        </w:rPr>
        <w:t xml:space="preserve">mission </w:t>
      </w:r>
      <w:r w:rsidR="00D5347D">
        <w:rPr>
          <w:sz w:val="28"/>
          <w:szCs w:val="28"/>
        </w:rPr>
        <w:t xml:space="preserve">qu’elle a reçue </w:t>
      </w:r>
      <w:r w:rsidRPr="00D13D68">
        <w:rPr>
          <w:sz w:val="28"/>
          <w:szCs w:val="28"/>
        </w:rPr>
        <w:t>du Christ</w:t>
      </w:r>
      <w:r w:rsidR="00D5347D">
        <w:rPr>
          <w:sz w:val="28"/>
          <w:szCs w:val="28"/>
        </w:rPr>
        <w:t xml:space="preserve">, afin que </w:t>
      </w:r>
      <w:r w:rsidRPr="00D13D68">
        <w:rPr>
          <w:sz w:val="28"/>
          <w:szCs w:val="28"/>
        </w:rPr>
        <w:t>chacun puisse accueillir et recevoir l’invitation amoureuse du Père</w:t>
      </w:r>
      <w:r w:rsidR="00D13D68">
        <w:rPr>
          <w:sz w:val="28"/>
          <w:szCs w:val="28"/>
        </w:rPr>
        <w:t> : avoir la Vie</w:t>
      </w:r>
      <w:r w:rsidR="00D5347D">
        <w:rPr>
          <w:sz w:val="28"/>
          <w:szCs w:val="28"/>
        </w:rPr>
        <w:t xml:space="preserve">, </w:t>
      </w:r>
      <w:r w:rsidR="00D5347D" w:rsidRPr="00A46E0F">
        <w:rPr>
          <w:b/>
          <w:sz w:val="28"/>
          <w:szCs w:val="28"/>
        </w:rPr>
        <w:t xml:space="preserve">Sa Vie </w:t>
      </w:r>
      <w:r w:rsidR="00D13D68" w:rsidRPr="00A46E0F">
        <w:rPr>
          <w:b/>
          <w:sz w:val="28"/>
          <w:szCs w:val="28"/>
        </w:rPr>
        <w:t>en plénitude</w:t>
      </w:r>
      <w:r w:rsidRPr="00D13D68">
        <w:rPr>
          <w:sz w:val="28"/>
          <w:szCs w:val="28"/>
        </w:rPr>
        <w:t>.</w:t>
      </w:r>
    </w:p>
    <w:p w:rsidR="00181FD9" w:rsidRDefault="00D5347D">
      <w:pPr>
        <w:rPr>
          <w:sz w:val="28"/>
          <w:szCs w:val="28"/>
        </w:rPr>
      </w:pPr>
      <w:r>
        <w:rPr>
          <w:sz w:val="28"/>
          <w:szCs w:val="28"/>
        </w:rPr>
        <w:t>Préparant le synode sur ce thème de l’Église-sacrement du Christ, n</w:t>
      </w:r>
      <w:r w:rsidR="00181FD9">
        <w:rPr>
          <w:sz w:val="28"/>
          <w:szCs w:val="28"/>
        </w:rPr>
        <w:t xml:space="preserve">otre Évêque </w:t>
      </w:r>
      <w:r>
        <w:rPr>
          <w:sz w:val="28"/>
          <w:szCs w:val="28"/>
        </w:rPr>
        <w:t xml:space="preserve">a fait plusieurs constants majeurs, suite en particulier aux interpellations qu’il a reçues des catéchumènes. Ainsi, il sollicite notre concours, notre réflexion et notre discernement sur </w:t>
      </w:r>
      <w:r w:rsidR="00181FD9">
        <w:rPr>
          <w:sz w:val="28"/>
          <w:szCs w:val="28"/>
        </w:rPr>
        <w:t xml:space="preserve">4 questions </w:t>
      </w:r>
      <w:r>
        <w:rPr>
          <w:sz w:val="28"/>
          <w:szCs w:val="28"/>
        </w:rPr>
        <w:t xml:space="preserve">qui lui sont apparues </w:t>
      </w:r>
      <w:r w:rsidR="00181FD9">
        <w:rPr>
          <w:sz w:val="28"/>
          <w:szCs w:val="28"/>
        </w:rPr>
        <w:t>cruciales</w:t>
      </w:r>
      <w:r>
        <w:rPr>
          <w:sz w:val="28"/>
          <w:szCs w:val="28"/>
        </w:rPr>
        <w:t xml:space="preserve">. Et la phase de consultation synodale qui est lancée par cette célébration est le </w:t>
      </w:r>
      <w:r w:rsidRPr="00A46E0F">
        <w:rPr>
          <w:b/>
          <w:sz w:val="28"/>
          <w:szCs w:val="28"/>
        </w:rPr>
        <w:t>moment privilégié où nous pouvons tous contribuer à ce discernement ecclésial</w:t>
      </w:r>
      <w:r>
        <w:rPr>
          <w:sz w:val="28"/>
          <w:szCs w:val="28"/>
        </w:rPr>
        <w:t xml:space="preserve">. Car, dès aujourd’hui et jusqu’à la mi-juin, nous pouvons, chacun d’entre nous, former ou entrer dans une équipe synodale, pour réfléchir à </w:t>
      </w:r>
      <w:r w:rsidRPr="00A46E0F">
        <w:rPr>
          <w:i/>
          <w:sz w:val="28"/>
          <w:szCs w:val="28"/>
        </w:rPr>
        <w:t>la sacramentalité de l’Église</w:t>
      </w:r>
      <w:r>
        <w:rPr>
          <w:sz w:val="28"/>
          <w:szCs w:val="28"/>
        </w:rPr>
        <w:t xml:space="preserve"> ; en équipe, nous nous poserons les 4 questions ouvertes par notre Évêque ; nous pourrons aussi être sensibles à l’urgence d’une question supplémentaire. Et en faisant des propositions </w:t>
      </w:r>
      <w:r>
        <w:rPr>
          <w:sz w:val="28"/>
          <w:szCs w:val="28"/>
        </w:rPr>
        <w:lastRenderedPageBreak/>
        <w:t>concrètes, nous aurons toujours à cœur de veiller au bien de tous et à la volonté du Père.</w:t>
      </w:r>
    </w:p>
    <w:p w:rsidR="00BD1D0B" w:rsidRDefault="00D5347D" w:rsidP="00BD1D0B">
      <w:pPr>
        <w:rPr>
          <w:sz w:val="28"/>
          <w:szCs w:val="28"/>
        </w:rPr>
      </w:pPr>
      <w:r>
        <w:rPr>
          <w:sz w:val="28"/>
          <w:szCs w:val="28"/>
        </w:rPr>
        <w:t>Pour ne rien vous cacher, d</w:t>
      </w:r>
      <w:r w:rsidR="00BF1BCE">
        <w:rPr>
          <w:sz w:val="28"/>
          <w:szCs w:val="28"/>
        </w:rPr>
        <w:t xml:space="preserve">es équipes se sont </w:t>
      </w:r>
      <w:r w:rsidR="00BF1BCE" w:rsidRPr="00A46E0F">
        <w:rPr>
          <w:b/>
          <w:sz w:val="28"/>
          <w:szCs w:val="28"/>
        </w:rPr>
        <w:t>déjà mises en route</w:t>
      </w:r>
      <w:r w:rsidR="00BF1BCE">
        <w:rPr>
          <w:sz w:val="28"/>
          <w:szCs w:val="28"/>
        </w:rPr>
        <w:t xml:space="preserve">, pour la phase de consultation. </w:t>
      </w:r>
      <w:r w:rsidR="00E85B46" w:rsidRPr="008445B7">
        <w:rPr>
          <w:sz w:val="28"/>
          <w:szCs w:val="28"/>
          <w:highlight w:val="yellow"/>
        </w:rPr>
        <w:t>D</w:t>
      </w:r>
      <w:r w:rsidR="00E40DC8" w:rsidRPr="008445B7">
        <w:rPr>
          <w:sz w:val="28"/>
          <w:szCs w:val="28"/>
          <w:highlight w:val="yellow"/>
        </w:rPr>
        <w:t xml:space="preserve">ans </w:t>
      </w:r>
      <w:r w:rsidR="00181FD9" w:rsidRPr="008445B7">
        <w:rPr>
          <w:sz w:val="28"/>
          <w:szCs w:val="28"/>
          <w:highlight w:val="yellow"/>
        </w:rPr>
        <w:t xml:space="preserve">la </w:t>
      </w:r>
      <w:r w:rsidR="00E40DC8" w:rsidRPr="008445B7">
        <w:rPr>
          <w:sz w:val="28"/>
          <w:szCs w:val="28"/>
          <w:highlight w:val="yellow"/>
        </w:rPr>
        <w:t>vidéo</w:t>
      </w:r>
      <w:r w:rsidR="00181FD9" w:rsidRPr="008445B7">
        <w:rPr>
          <w:sz w:val="28"/>
          <w:szCs w:val="28"/>
          <w:highlight w:val="yellow"/>
        </w:rPr>
        <w:t xml:space="preserve"> qui vient de nous être proposée</w:t>
      </w:r>
      <w:r w:rsidR="00E40DC8" w:rsidRPr="008445B7">
        <w:rPr>
          <w:sz w:val="28"/>
          <w:szCs w:val="28"/>
          <w:highlight w:val="yellow"/>
        </w:rPr>
        <w:t xml:space="preserve">, </w:t>
      </w:r>
      <w:r w:rsidR="00E85B46" w:rsidRPr="008445B7">
        <w:rPr>
          <w:sz w:val="28"/>
          <w:szCs w:val="28"/>
          <w:highlight w:val="yellow"/>
        </w:rPr>
        <w:t xml:space="preserve">nous </w:t>
      </w:r>
      <w:r w:rsidR="00BF1BCE" w:rsidRPr="008445B7">
        <w:rPr>
          <w:sz w:val="28"/>
          <w:szCs w:val="28"/>
          <w:highlight w:val="yellow"/>
        </w:rPr>
        <w:t xml:space="preserve">en </w:t>
      </w:r>
      <w:r w:rsidR="00E85B46" w:rsidRPr="008445B7">
        <w:rPr>
          <w:sz w:val="28"/>
          <w:szCs w:val="28"/>
          <w:highlight w:val="yellow"/>
        </w:rPr>
        <w:t xml:space="preserve">avons vu </w:t>
      </w:r>
      <w:r w:rsidR="00E40DC8" w:rsidRPr="008445B7">
        <w:rPr>
          <w:sz w:val="28"/>
          <w:szCs w:val="28"/>
          <w:highlight w:val="yellow"/>
        </w:rPr>
        <w:t xml:space="preserve">une </w:t>
      </w:r>
      <w:bookmarkStart w:id="0" w:name="_GoBack"/>
      <w:r w:rsidR="00E40DC8" w:rsidRPr="008445B7">
        <w:rPr>
          <w:sz w:val="28"/>
          <w:szCs w:val="28"/>
          <w:highlight w:val="yellow"/>
        </w:rPr>
        <w:t xml:space="preserve">qui s’est rassemblée autour d’un bon feu de bois, pour une première réunion </w:t>
      </w:r>
      <w:bookmarkEnd w:id="0"/>
      <w:r w:rsidR="00E40DC8" w:rsidRPr="008445B7">
        <w:rPr>
          <w:sz w:val="28"/>
          <w:szCs w:val="28"/>
          <w:highlight w:val="yellow"/>
        </w:rPr>
        <w:t>synodale.</w:t>
      </w:r>
      <w:r w:rsidR="00E40DC8" w:rsidRPr="00E40DC8">
        <w:rPr>
          <w:sz w:val="28"/>
          <w:szCs w:val="28"/>
        </w:rPr>
        <w:t xml:space="preserve"> </w:t>
      </w:r>
      <w:r w:rsidR="00181FD9">
        <w:rPr>
          <w:sz w:val="28"/>
          <w:szCs w:val="28"/>
        </w:rPr>
        <w:t xml:space="preserve">En fait, </w:t>
      </w:r>
      <w:r w:rsidR="00BF1BCE">
        <w:rPr>
          <w:sz w:val="28"/>
          <w:szCs w:val="28"/>
        </w:rPr>
        <w:t xml:space="preserve">c’est </w:t>
      </w:r>
      <w:r w:rsidR="00181FD9">
        <w:rPr>
          <w:sz w:val="28"/>
          <w:szCs w:val="28"/>
        </w:rPr>
        <w:t xml:space="preserve">une quinzaine d’équipes </w:t>
      </w:r>
      <w:r w:rsidR="00BF1BCE">
        <w:rPr>
          <w:sz w:val="28"/>
          <w:szCs w:val="28"/>
        </w:rPr>
        <w:t xml:space="preserve">qui </w:t>
      </w:r>
      <w:r w:rsidR="00181FD9">
        <w:rPr>
          <w:sz w:val="28"/>
          <w:szCs w:val="28"/>
        </w:rPr>
        <w:t xml:space="preserve">se sont déjà inscrites, sur le site web, marquant ainsi leur adhésion à cette démarche diocésaine </w:t>
      </w:r>
      <w:r w:rsidR="00BD1D0B">
        <w:rPr>
          <w:sz w:val="28"/>
          <w:szCs w:val="28"/>
        </w:rPr>
        <w:t>en communion</w:t>
      </w:r>
      <w:r w:rsidR="00BF1BCE">
        <w:rPr>
          <w:sz w:val="28"/>
          <w:szCs w:val="28"/>
        </w:rPr>
        <w:t xml:space="preserve"> </w:t>
      </w:r>
      <w:r w:rsidR="00181FD9">
        <w:rPr>
          <w:sz w:val="28"/>
          <w:szCs w:val="28"/>
        </w:rPr>
        <w:t xml:space="preserve">– c’est-à-dire dans l’unité de toutes les équipes synodales de notre diocèse et aussi dans l’union intime avec Dieu. </w:t>
      </w:r>
    </w:p>
    <w:p w:rsidR="00181FD9" w:rsidRDefault="00181FD9" w:rsidP="00BD1D0B">
      <w:pPr>
        <w:rPr>
          <w:sz w:val="28"/>
          <w:szCs w:val="28"/>
        </w:rPr>
      </w:pPr>
      <w:r>
        <w:rPr>
          <w:sz w:val="28"/>
          <w:szCs w:val="28"/>
        </w:rPr>
        <w:t>Et cette commun</w:t>
      </w:r>
      <w:r w:rsidR="00BD1D0B">
        <w:rPr>
          <w:sz w:val="28"/>
          <w:szCs w:val="28"/>
        </w:rPr>
        <w:t xml:space="preserve">ion </w:t>
      </w:r>
      <w:r>
        <w:rPr>
          <w:sz w:val="28"/>
          <w:szCs w:val="28"/>
        </w:rPr>
        <w:t xml:space="preserve">de discernement est </w:t>
      </w:r>
      <w:r w:rsidRPr="00A46E0F">
        <w:rPr>
          <w:b/>
          <w:sz w:val="28"/>
          <w:szCs w:val="28"/>
        </w:rPr>
        <w:t xml:space="preserve">enracinée dans </w:t>
      </w:r>
      <w:r w:rsidR="00D13D68" w:rsidRPr="00A46E0F">
        <w:rPr>
          <w:b/>
          <w:sz w:val="28"/>
          <w:szCs w:val="28"/>
        </w:rPr>
        <w:t>la</w:t>
      </w:r>
      <w:r w:rsidRPr="00A46E0F">
        <w:rPr>
          <w:b/>
          <w:sz w:val="28"/>
          <w:szCs w:val="28"/>
        </w:rPr>
        <w:t xml:space="preserve"> prière</w:t>
      </w:r>
      <w:r>
        <w:rPr>
          <w:sz w:val="28"/>
          <w:szCs w:val="28"/>
        </w:rPr>
        <w:t>. Permettez-moi donc de remercier ici toutes les communautés religieuses qui, dans notre diocèse ou au-delà, prient pour soutenir le synode. Elles sont plus nombreuses qu’on le croit ! Et puis, à différents endroits, des temps de prière – en particulier d’adoration – ont été proposés, pour que chacun puisse se rendre disponible aux surprises de l’Esprit-Saint. Quelle grâce déjà que cette communauté ecclésiale de la prière qui unit toutes nos équipes et qui nous remet sans cesse à l’écoute du cœur de Dieu, notre Père.</w:t>
      </w:r>
    </w:p>
    <w:p w:rsidR="00E85B46" w:rsidRDefault="00D13D68" w:rsidP="00E85B46">
      <w:pPr>
        <w:rPr>
          <w:sz w:val="28"/>
          <w:szCs w:val="28"/>
        </w:rPr>
      </w:pPr>
      <w:r>
        <w:rPr>
          <w:sz w:val="28"/>
          <w:szCs w:val="28"/>
        </w:rPr>
        <w:t>Pour</w:t>
      </w:r>
      <w:r w:rsidR="00BD1D0B">
        <w:rPr>
          <w:sz w:val="28"/>
          <w:szCs w:val="28"/>
        </w:rPr>
        <w:t xml:space="preserve"> a</w:t>
      </w:r>
      <w:r w:rsidR="000C3131">
        <w:rPr>
          <w:sz w:val="28"/>
          <w:szCs w:val="28"/>
        </w:rPr>
        <w:t>ccompagner</w:t>
      </w:r>
      <w:r w:rsidR="00BD1D0B">
        <w:rPr>
          <w:sz w:val="28"/>
          <w:szCs w:val="28"/>
        </w:rPr>
        <w:t xml:space="preserve"> </w:t>
      </w:r>
      <w:r w:rsidR="000C3131">
        <w:rPr>
          <w:sz w:val="28"/>
          <w:szCs w:val="28"/>
        </w:rPr>
        <w:t>le discernement, il faut aussi quelques outils. Et</w:t>
      </w:r>
      <w:r>
        <w:rPr>
          <w:sz w:val="28"/>
          <w:szCs w:val="28"/>
        </w:rPr>
        <w:t xml:space="preserve">, cela fait </w:t>
      </w:r>
      <w:r w:rsidR="00E85B46">
        <w:rPr>
          <w:sz w:val="28"/>
          <w:szCs w:val="28"/>
        </w:rPr>
        <w:t xml:space="preserve">8 mois – presque le temps d’une gestation –, </w:t>
      </w:r>
      <w:r>
        <w:rPr>
          <w:sz w:val="28"/>
          <w:szCs w:val="28"/>
        </w:rPr>
        <w:t xml:space="preserve">que </w:t>
      </w:r>
      <w:r w:rsidR="00E85B46">
        <w:rPr>
          <w:sz w:val="28"/>
          <w:szCs w:val="28"/>
        </w:rPr>
        <w:t>le</w:t>
      </w:r>
      <w:r w:rsidR="003633A8">
        <w:rPr>
          <w:sz w:val="28"/>
          <w:szCs w:val="28"/>
        </w:rPr>
        <w:t xml:space="preserve">s membres </w:t>
      </w:r>
      <w:r w:rsidR="003633A8" w:rsidRPr="00A46E0F">
        <w:rPr>
          <w:b/>
          <w:sz w:val="28"/>
          <w:szCs w:val="28"/>
        </w:rPr>
        <w:t>du</w:t>
      </w:r>
      <w:r w:rsidR="00E85B46" w:rsidRPr="00A46E0F">
        <w:rPr>
          <w:b/>
          <w:sz w:val="28"/>
          <w:szCs w:val="28"/>
        </w:rPr>
        <w:t xml:space="preserve"> Comité de Pilotage</w:t>
      </w:r>
      <w:r w:rsidR="00E85B46">
        <w:rPr>
          <w:sz w:val="28"/>
          <w:szCs w:val="28"/>
        </w:rPr>
        <w:t xml:space="preserve"> </w:t>
      </w:r>
      <w:r w:rsidR="003633A8">
        <w:rPr>
          <w:sz w:val="28"/>
          <w:szCs w:val="28"/>
        </w:rPr>
        <w:t>ont</w:t>
      </w:r>
      <w:r w:rsidR="00E85B46">
        <w:rPr>
          <w:sz w:val="28"/>
          <w:szCs w:val="28"/>
        </w:rPr>
        <w:t xml:space="preserve"> travaillé… et même beaucoup travaillé. Avec  le Secrétaire général adjoint, Pascal Mutombo, </w:t>
      </w:r>
      <w:r w:rsidR="00F20745">
        <w:rPr>
          <w:sz w:val="28"/>
          <w:szCs w:val="28"/>
        </w:rPr>
        <w:t xml:space="preserve">je voudrais </w:t>
      </w:r>
      <w:r w:rsidR="00E85B46">
        <w:rPr>
          <w:sz w:val="28"/>
          <w:szCs w:val="28"/>
        </w:rPr>
        <w:t>profit</w:t>
      </w:r>
      <w:r w:rsidR="00F20745">
        <w:rPr>
          <w:sz w:val="28"/>
          <w:szCs w:val="28"/>
        </w:rPr>
        <w:t>er</w:t>
      </w:r>
      <w:r w:rsidR="00E85B46">
        <w:rPr>
          <w:sz w:val="28"/>
          <w:szCs w:val="28"/>
        </w:rPr>
        <w:t xml:space="preserve"> de cette occasion pour les en remercier chaleureusement. </w:t>
      </w:r>
      <w:r w:rsidR="00155882">
        <w:rPr>
          <w:sz w:val="28"/>
          <w:szCs w:val="28"/>
        </w:rPr>
        <w:t>A</w:t>
      </w:r>
      <w:r w:rsidR="003633A8">
        <w:rPr>
          <w:sz w:val="28"/>
          <w:szCs w:val="28"/>
        </w:rPr>
        <w:t>ujourd’hui</w:t>
      </w:r>
      <w:r w:rsidR="00155882">
        <w:rPr>
          <w:sz w:val="28"/>
          <w:szCs w:val="28"/>
        </w:rPr>
        <w:t>, parmi les différents documents proposés, i</w:t>
      </w:r>
      <w:r w:rsidR="00E85B46">
        <w:rPr>
          <w:sz w:val="28"/>
          <w:szCs w:val="28"/>
        </w:rPr>
        <w:t xml:space="preserve">l y a le carnet de route des équipes synodales, le numéro spécial de Paraboles qui le documente, et le dossier de référence pour ceux qui souhaitent approfondir leur réflexion… </w:t>
      </w:r>
      <w:r w:rsidR="003633A8">
        <w:rPr>
          <w:sz w:val="28"/>
          <w:szCs w:val="28"/>
        </w:rPr>
        <w:t xml:space="preserve">Tous ces documents </w:t>
      </w:r>
      <w:r w:rsidR="00E85B46">
        <w:rPr>
          <w:sz w:val="28"/>
          <w:szCs w:val="28"/>
        </w:rPr>
        <w:t>sont imprimables depuis le site web.</w:t>
      </w:r>
      <w:r>
        <w:rPr>
          <w:sz w:val="28"/>
          <w:szCs w:val="28"/>
        </w:rPr>
        <w:t xml:space="preserve"> Ils sont à vous : travaillez-les, dépecez-les, transformez-les en propositions qui pourront </w:t>
      </w:r>
      <w:r w:rsidR="00BD1D0B">
        <w:rPr>
          <w:sz w:val="28"/>
          <w:szCs w:val="28"/>
        </w:rPr>
        <w:t xml:space="preserve">ensuite </w:t>
      </w:r>
      <w:r>
        <w:rPr>
          <w:sz w:val="28"/>
          <w:szCs w:val="28"/>
        </w:rPr>
        <w:t xml:space="preserve">être affinées et votées par l’assemblée synodale qui se tiendra de </w:t>
      </w:r>
      <w:r w:rsidR="00D5347D">
        <w:rPr>
          <w:sz w:val="28"/>
          <w:szCs w:val="28"/>
        </w:rPr>
        <w:t>l’automne 2012 à l’été 2013.</w:t>
      </w:r>
    </w:p>
    <w:p w:rsidR="00F20745" w:rsidRPr="00E40DC8" w:rsidRDefault="00BF1BCE" w:rsidP="00F20745">
      <w:pPr>
        <w:rPr>
          <w:sz w:val="28"/>
          <w:szCs w:val="28"/>
        </w:rPr>
      </w:pPr>
      <w:r>
        <w:rPr>
          <w:sz w:val="28"/>
          <w:szCs w:val="28"/>
        </w:rPr>
        <w:t xml:space="preserve">Ainsi, en regardant </w:t>
      </w:r>
      <w:r w:rsidR="00BD1D0B">
        <w:rPr>
          <w:sz w:val="28"/>
          <w:szCs w:val="28"/>
        </w:rPr>
        <w:t xml:space="preserve">à nouveau </w:t>
      </w:r>
      <w:r w:rsidR="00665E8C">
        <w:rPr>
          <w:sz w:val="28"/>
          <w:szCs w:val="28"/>
        </w:rPr>
        <w:t>le logo de notre synode</w:t>
      </w:r>
      <w:r>
        <w:rPr>
          <w:sz w:val="28"/>
          <w:szCs w:val="28"/>
        </w:rPr>
        <w:t xml:space="preserve">, il me semble que cette barque que nous avons lue </w:t>
      </w:r>
      <w:r w:rsidR="00665E8C">
        <w:rPr>
          <w:sz w:val="28"/>
          <w:szCs w:val="28"/>
        </w:rPr>
        <w:t>comme la barque de l’Église portée par la Croix du Christ et poussée par le vent de l’Esprit</w:t>
      </w:r>
      <w:r>
        <w:rPr>
          <w:sz w:val="28"/>
          <w:szCs w:val="28"/>
        </w:rPr>
        <w:t xml:space="preserve"> ; </w:t>
      </w:r>
      <w:r w:rsidRPr="00A46E0F">
        <w:rPr>
          <w:b/>
          <w:sz w:val="28"/>
          <w:szCs w:val="28"/>
        </w:rPr>
        <w:t xml:space="preserve">cette barque </w:t>
      </w:r>
      <w:r w:rsidR="00BD1D0B" w:rsidRPr="00A46E0F">
        <w:rPr>
          <w:b/>
          <w:sz w:val="28"/>
          <w:szCs w:val="28"/>
        </w:rPr>
        <w:t>peut aussi représenter</w:t>
      </w:r>
      <w:r w:rsidR="00665E8C" w:rsidRPr="00A46E0F">
        <w:rPr>
          <w:b/>
          <w:sz w:val="28"/>
          <w:szCs w:val="28"/>
        </w:rPr>
        <w:t xml:space="preserve"> chacune de nos équipes</w:t>
      </w:r>
      <w:r w:rsidR="00D13D68" w:rsidRPr="00A46E0F">
        <w:rPr>
          <w:b/>
          <w:sz w:val="28"/>
          <w:szCs w:val="28"/>
        </w:rPr>
        <w:t>…</w:t>
      </w:r>
      <w:r w:rsidR="00D13D68">
        <w:rPr>
          <w:sz w:val="28"/>
          <w:szCs w:val="28"/>
        </w:rPr>
        <w:t xml:space="preserve"> Composée </w:t>
      </w:r>
      <w:r w:rsidR="00665E8C">
        <w:rPr>
          <w:sz w:val="28"/>
          <w:szCs w:val="28"/>
        </w:rPr>
        <w:t xml:space="preserve">de membres </w:t>
      </w:r>
      <w:r w:rsidR="00BD1D0B">
        <w:rPr>
          <w:sz w:val="28"/>
          <w:szCs w:val="28"/>
        </w:rPr>
        <w:t xml:space="preserve">différents </w:t>
      </w:r>
      <w:r w:rsidR="00665E8C">
        <w:rPr>
          <w:sz w:val="28"/>
          <w:szCs w:val="28"/>
        </w:rPr>
        <w:t xml:space="preserve">qui se rassemblent </w:t>
      </w:r>
      <w:r w:rsidR="00D13D68">
        <w:rPr>
          <w:sz w:val="28"/>
          <w:szCs w:val="28"/>
        </w:rPr>
        <w:t xml:space="preserve">dans l’amitié fraternelle </w:t>
      </w:r>
      <w:r w:rsidR="00665E8C">
        <w:rPr>
          <w:sz w:val="28"/>
          <w:szCs w:val="28"/>
        </w:rPr>
        <w:t xml:space="preserve">en présence du Christ et qui, pour accueillir la tendresse du Père, se laissent pousser par le vent de l’Esprit. </w:t>
      </w:r>
      <w:r w:rsidR="000C3131">
        <w:rPr>
          <w:sz w:val="28"/>
          <w:szCs w:val="28"/>
        </w:rPr>
        <w:tab/>
      </w:r>
      <w:r w:rsidR="000C3131">
        <w:rPr>
          <w:sz w:val="28"/>
          <w:szCs w:val="28"/>
        </w:rPr>
        <w:tab/>
      </w:r>
      <w:r w:rsidR="00D13D68">
        <w:rPr>
          <w:sz w:val="28"/>
          <w:szCs w:val="28"/>
        </w:rPr>
        <w:t>Alors, b</w:t>
      </w:r>
      <w:r w:rsidR="00F20745">
        <w:rPr>
          <w:sz w:val="28"/>
          <w:szCs w:val="28"/>
        </w:rPr>
        <w:t xml:space="preserve">on </w:t>
      </w:r>
      <w:r w:rsidR="00D81FC4">
        <w:rPr>
          <w:sz w:val="28"/>
          <w:szCs w:val="28"/>
        </w:rPr>
        <w:t>V</w:t>
      </w:r>
      <w:r w:rsidR="00F20745">
        <w:rPr>
          <w:sz w:val="28"/>
          <w:szCs w:val="28"/>
        </w:rPr>
        <w:t xml:space="preserve">ent à tous ! </w:t>
      </w:r>
    </w:p>
    <w:sectPr w:rsidR="00F20745" w:rsidRPr="00E40DC8" w:rsidSect="00D5347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770D9E"/>
    <w:multiLevelType w:val="hybridMultilevel"/>
    <w:tmpl w:val="ADF877CE"/>
    <w:lvl w:ilvl="0" w:tplc="A6A0ED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A0B8F"/>
    <w:multiLevelType w:val="hybridMultilevel"/>
    <w:tmpl w:val="3FA2AB08"/>
    <w:lvl w:ilvl="0" w:tplc="FF62E5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C8"/>
    <w:rsid w:val="000C3131"/>
    <w:rsid w:val="00155882"/>
    <w:rsid w:val="00181FD9"/>
    <w:rsid w:val="003633A8"/>
    <w:rsid w:val="00664932"/>
    <w:rsid w:val="00665E8C"/>
    <w:rsid w:val="007916C4"/>
    <w:rsid w:val="008445B7"/>
    <w:rsid w:val="00A46E0F"/>
    <w:rsid w:val="00A647F7"/>
    <w:rsid w:val="00A94308"/>
    <w:rsid w:val="00BD1D0B"/>
    <w:rsid w:val="00BF1BCE"/>
    <w:rsid w:val="00D13D68"/>
    <w:rsid w:val="00D45353"/>
    <w:rsid w:val="00D5347D"/>
    <w:rsid w:val="00D81FC4"/>
    <w:rsid w:val="00DE7275"/>
    <w:rsid w:val="00E40DC8"/>
    <w:rsid w:val="00E64B05"/>
    <w:rsid w:val="00E70EFF"/>
    <w:rsid w:val="00E85B46"/>
    <w:rsid w:val="00F2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E40D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40D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181F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E40D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40D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181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699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7</cp:revision>
  <cp:lastPrinted>2012-02-05T12:15:00Z</cp:lastPrinted>
  <dcterms:created xsi:type="dcterms:W3CDTF">2012-02-02T16:54:00Z</dcterms:created>
  <dcterms:modified xsi:type="dcterms:W3CDTF">2012-02-05T12:17:00Z</dcterms:modified>
</cp:coreProperties>
</file>